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4" w:rsidRPr="00F83414" w:rsidRDefault="00F83414" w:rsidP="00F83414">
      <w:pPr>
        <w:spacing w:after="0" w:line="560" w:lineRule="exact"/>
        <w:jc w:val="center"/>
        <w:rPr>
          <w:rFonts w:ascii="方正小标宋简体" w:eastAsia="方正小标宋简体" w:hAnsi="宋体" w:cs="宋体"/>
          <w:bCs/>
          <w:spacing w:val="-10"/>
          <w:sz w:val="36"/>
          <w:szCs w:val="20"/>
        </w:rPr>
      </w:pPr>
      <w:r w:rsidRPr="00F83414">
        <w:rPr>
          <w:rFonts w:ascii="方正小标宋简体" w:eastAsia="方正小标宋简体" w:hAnsi="Times New Roman" w:cs="宋体" w:hint="eastAsia"/>
          <w:bCs/>
          <w:spacing w:val="-10"/>
          <w:sz w:val="36"/>
          <w:szCs w:val="20"/>
        </w:rPr>
        <w:t>广州出入境边防检查总站2021</w:t>
      </w:r>
      <w:r w:rsidRPr="00F83414">
        <w:rPr>
          <w:rFonts w:ascii="方正小标宋简体" w:eastAsia="方正小标宋简体" w:hAnsi="宋体" w:cs="宋体" w:hint="eastAsia"/>
          <w:bCs/>
          <w:spacing w:val="-10"/>
          <w:sz w:val="36"/>
          <w:szCs w:val="20"/>
        </w:rPr>
        <w:t>年度拟录用公务员名单</w:t>
      </w:r>
    </w:p>
    <w:p w:rsidR="00F83414" w:rsidRPr="00F83414" w:rsidRDefault="00F83414" w:rsidP="00F83414">
      <w:pPr>
        <w:spacing w:after="0" w:line="560" w:lineRule="exact"/>
        <w:jc w:val="center"/>
        <w:rPr>
          <w:rFonts w:ascii="Calibri" w:eastAsia="方正小标宋简体" w:hAnsi="Calibri" w:cs="Calibri" w:hint="eastAsia"/>
          <w:bCs/>
          <w:sz w:val="36"/>
          <w:szCs w:val="20"/>
        </w:rPr>
      </w:pPr>
      <w:r w:rsidRPr="00F83414">
        <w:rPr>
          <w:rFonts w:ascii="Calibri" w:eastAsia="方正小标宋简体" w:hAnsi="Calibri" w:cs="Calibri" w:hint="eastAsia"/>
          <w:bCs/>
          <w:sz w:val="36"/>
          <w:szCs w:val="20"/>
        </w:rPr>
        <w:t>（按准考证号排序）</w:t>
      </w:r>
    </w:p>
    <w:p w:rsidR="00F83414" w:rsidRPr="00F83414" w:rsidRDefault="00F83414" w:rsidP="00F83414">
      <w:pPr>
        <w:spacing w:after="0" w:line="560" w:lineRule="exact"/>
        <w:jc w:val="center"/>
        <w:rPr>
          <w:rFonts w:ascii="方正小标宋简体" w:eastAsia="方正小标宋简体" w:hAnsi="宋体" w:cs="宋体" w:hint="eastAsia"/>
          <w:bCs/>
          <w:spacing w:val="-10"/>
          <w:sz w:val="36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175"/>
        <w:gridCol w:w="757"/>
        <w:gridCol w:w="484"/>
        <w:gridCol w:w="1706"/>
        <w:gridCol w:w="1568"/>
        <w:gridCol w:w="1446"/>
        <w:gridCol w:w="1009"/>
      </w:tblGrid>
      <w:tr w:rsidR="00F83414" w:rsidRPr="00F83414" w:rsidTr="00F83414">
        <w:trPr>
          <w:trHeight w:val="5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拟录用职位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姓名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性别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准考证号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毕业院校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工作单位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F83414">
              <w:rPr>
                <w:rFonts w:ascii="Calibri" w:eastAsia="等线" w:hAnsi="Calibri" w:cs="Calibri" w:hint="eastAsia"/>
                <w:color w:val="000000"/>
              </w:rPr>
              <w:t>备注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王美漪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164222014200606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吉林大学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汪靖怡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164233320605916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西华大学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高恺月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164237011001304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山东师范大学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戴泳豪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164244010406702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国际关系学院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张培纯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164244010608001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赖旭琳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164244010704203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广东外语外贸大学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乔小芮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164250011500121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四川外国语大学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李磊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164264010401713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宁夏大学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赵谦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164212011800227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内蒙古财经大学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左程灿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164243013400804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湖南财政经济学院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周彦雨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164243013402606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湖南农业大学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何伟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164244010410702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广东科技学院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刘睿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164244010411023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罗雅心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164244010411930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钟媛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164244010702104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边检站一级警员（二）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林欢欢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164244010702724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李媛祺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164233320608304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宁波大学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彭永琼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164243013401629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大连大学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朱铭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164244010407906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广东海洋大学寸金学院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边检站一级警员（三）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黄思翀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164244010410320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广东白云学院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梁蕴勋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164244010408220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北京师范大学珠海分校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杨光照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164244010408825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广东警官学院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黄政照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164244010410410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江西财经大学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彭永丰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164244010600311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东莞理工学院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边检站一级警员（四）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陆梓创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164244010601901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王叶辉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164241010306823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湘南学院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梁汉文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164244010410126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汕头大学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蔡史炫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164244010602223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29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刘珈硕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164244010606123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北京师范大学珠海分校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7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边检站一级警员（五）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李官树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164252280905323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河北经贸大学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11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边检站一级警员（六）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谢放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164244010701002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东莞理工学院城市学院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广州市增城区石滩镇人民政府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83414" w:rsidRPr="00F83414" w:rsidTr="00F83414">
        <w:trPr>
          <w:trHeight w:val="5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边检站一级警员（七）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宋标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164244010600227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嘉应学院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边检站一级警员（七）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庄源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164244010607620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中山大学南方学院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边检站一级警员（八）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张升越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164233320607227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黑龙江外国语学院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边检站一级警员（八）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朱铭靖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164244010701416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西安外国语大学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8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胡凯强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164236075904009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江西财经大学现代经济管理学院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杨益民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164237010902828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齐鲁工业大学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邱浩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164244010600122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东莞理工学院城市学院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39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边检站一级警员（九）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吴道涵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164244010602420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广东财经大学华商学院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李繁威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164244010410002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华南农业大学</w:t>
            </w:r>
            <w:r w:rsidRPr="00F83414">
              <w:rPr>
                <w:rFonts w:ascii="宋体" w:eastAsia="宋体" w:hAnsi="宋体" w:cs="宋体" w:hint="eastAsia"/>
                <w:color w:val="000000"/>
              </w:rPr>
              <w:br/>
              <w:t>珠江学院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41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黄泳福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164244010604214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广东警官学院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42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边检站一级警员（十）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王洋钖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164253013107605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南京师范大学</w:t>
            </w:r>
            <w:r w:rsidRPr="00F83414">
              <w:rPr>
                <w:rFonts w:ascii="宋体" w:eastAsia="宋体" w:hAnsi="宋体" w:cs="宋体" w:hint="eastAsia"/>
                <w:color w:val="000000"/>
              </w:rPr>
              <w:br/>
              <w:t>中北学院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43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边检站一级警员（十一）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张震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164236075905028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南昌工程学院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  <w:tr w:rsidR="00F83414" w:rsidRPr="00F83414" w:rsidTr="00F83414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44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边检站一级警员（十一）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吕响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164242010317530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武昌理工学院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Times New Roman" w:eastAsia="等线" w:hAnsi="Times New Roman" w:cs="Times New Roman"/>
                <w:color w:val="000000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414" w:rsidRPr="00F83414" w:rsidRDefault="00F83414" w:rsidP="00F834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F83414">
              <w:rPr>
                <w:rFonts w:ascii="宋体" w:eastAsia="宋体" w:hAnsi="宋体" w:cs="宋体" w:hint="eastAsia"/>
                <w:color w:val="000000"/>
              </w:rPr>
              <w:t>应届毕业生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3414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8341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2021-04-25T06:00:00Z</dcterms:created>
  <dcterms:modified xsi:type="dcterms:W3CDTF">2021-04-25T06:01:00Z</dcterms:modified>
</cp:coreProperties>
</file>