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2"/>
        <w:gridCol w:w="3413"/>
        <w:gridCol w:w="1491"/>
        <w:gridCol w:w="1164"/>
        <w:gridCol w:w="2010"/>
      </w:tblGrid>
      <w:tr w:rsidR="00356851" w:rsidRPr="00356851" w:rsidTr="00356851">
        <w:trPr>
          <w:trHeight w:val="780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Calibri" w:eastAsia="仿宋_GB2312" w:hAnsi="Calibri" w:cs="Calibri"/>
                <w:b/>
                <w:bCs/>
                <w:color w:val="202020"/>
                <w:sz w:val="24"/>
                <w:szCs w:val="24"/>
              </w:rPr>
            </w:pPr>
            <w:r w:rsidRPr="00356851">
              <w:rPr>
                <w:rFonts w:ascii="Calibri" w:eastAsia="仿宋_GB2312" w:hAnsi="Calibri" w:cs="Calibri" w:hint="eastAsia"/>
                <w:b/>
                <w:bCs/>
                <w:color w:val="202020"/>
                <w:sz w:val="24"/>
                <w:szCs w:val="24"/>
              </w:rPr>
              <w:t>部门</w:t>
            </w:r>
          </w:p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b/>
                <w:bCs/>
                <w:color w:val="202020"/>
                <w:sz w:val="24"/>
                <w:szCs w:val="24"/>
              </w:rPr>
              <w:t>名称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b/>
                <w:bCs/>
                <w:color w:val="202020"/>
                <w:sz w:val="24"/>
                <w:szCs w:val="24"/>
              </w:rPr>
              <w:t>职位名称及代码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Calibri" w:eastAsia="仿宋_GB2312" w:hAnsi="Calibri" w:cs="Calibri"/>
                <w:b/>
                <w:bCs/>
                <w:color w:val="202020"/>
                <w:sz w:val="24"/>
                <w:szCs w:val="24"/>
              </w:rPr>
            </w:pPr>
            <w:r w:rsidRPr="00356851">
              <w:rPr>
                <w:rFonts w:ascii="Calibri" w:eastAsia="仿宋_GB2312" w:hAnsi="Calibri" w:cs="Calibri" w:hint="eastAsia"/>
                <w:b/>
                <w:bCs/>
                <w:color w:val="202020"/>
                <w:sz w:val="24"/>
                <w:szCs w:val="24"/>
              </w:rPr>
              <w:t>进入面试</w:t>
            </w:r>
          </w:p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b/>
                <w:bCs/>
                <w:color w:val="202020"/>
                <w:sz w:val="24"/>
                <w:szCs w:val="24"/>
              </w:rPr>
              <w:t>最低分数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b/>
                <w:bCs/>
                <w:color w:val="202020"/>
                <w:sz w:val="24"/>
                <w:szCs w:val="24"/>
              </w:rPr>
              <w:t>考生姓名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b/>
                <w:bCs/>
                <w:color w:val="202020"/>
                <w:sz w:val="24"/>
                <w:szCs w:val="24"/>
              </w:rPr>
              <w:t>准考证号</w:t>
            </w:r>
          </w:p>
        </w:tc>
      </w:tr>
      <w:tr w:rsidR="00356851" w:rsidRPr="00356851" w:rsidTr="00356851">
        <w:trPr>
          <w:trHeight w:val="990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color w:val="202020"/>
                <w:sz w:val="24"/>
                <w:szCs w:val="24"/>
              </w:rPr>
              <w:t>沂沭河水利管理局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Calibri" w:eastAsia="仿宋_GB2312" w:hAnsi="Calibri" w:cs="Calibri"/>
                <w:color w:val="202020"/>
                <w:sz w:val="24"/>
                <w:szCs w:val="24"/>
              </w:rPr>
            </w:pPr>
            <w:r w:rsidRPr="00356851">
              <w:rPr>
                <w:rFonts w:ascii="Calibri" w:eastAsia="仿宋_GB2312" w:hAnsi="Calibri" w:cs="Calibri" w:hint="eastAsia"/>
                <w:color w:val="202020"/>
                <w:sz w:val="24"/>
                <w:szCs w:val="24"/>
              </w:rPr>
              <w:t>沂河水利管理局一级主任科员及以下</w:t>
            </w:r>
            <w:r w:rsidRPr="00356851">
              <w:rPr>
                <w:rFonts w:ascii="Calibri" w:eastAsia="仿宋_GB2312" w:hAnsi="Calibri" w:cs="Calibri" w:hint="eastAsia"/>
                <w:color w:val="202020"/>
                <w:sz w:val="24"/>
                <w:szCs w:val="24"/>
              </w:rPr>
              <w:t>(400110004004)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color w:val="202020"/>
                <w:sz w:val="24"/>
                <w:szCs w:val="24"/>
              </w:rPr>
              <w:t>104.6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/>
              </w:rPr>
              <w:t>王  迪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等线" w:cs="仿宋_GB2312" w:hint="eastAsia"/>
                <w:color w:val="000000"/>
                <w:sz w:val="24"/>
                <w:szCs w:val="24"/>
                <w:lang/>
              </w:rPr>
              <w:t>119223010605514</w:t>
            </w:r>
          </w:p>
        </w:tc>
      </w:tr>
      <w:tr w:rsidR="00356851" w:rsidRPr="00356851" w:rsidTr="00356851">
        <w:trPr>
          <w:trHeight w:val="585"/>
          <w:jc w:val="center"/>
        </w:trPr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color w:val="202020"/>
                <w:sz w:val="24"/>
                <w:szCs w:val="24"/>
              </w:rPr>
              <w:t>骆马湖</w:t>
            </w:r>
          </w:p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color w:val="202020"/>
                <w:sz w:val="24"/>
                <w:szCs w:val="24"/>
              </w:rPr>
              <w:t>水利管理局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仿宋_GB2312" w:eastAsia="仿宋_GB2312" w:hAnsi="微软雅黑" w:cs="仿宋_GB2312" w:hint="eastAsia"/>
                <w:color w:val="202020"/>
                <w:sz w:val="24"/>
                <w:szCs w:val="24"/>
              </w:rPr>
              <w:t>灌南河道管理局一级主任科员及以下（400110005005）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 w:rsidRPr="00356851">
              <w:rPr>
                <w:rFonts w:ascii="宋体" w:eastAsia="宋体" w:hAnsi="宋体" w:cs="宋体" w:hint="eastAsia"/>
                <w:color w:val="202020"/>
              </w:rPr>
              <w:t>99.6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仿宋_GB2312" w:hAnsi="Calibri" w:cs="Calibri"/>
                <w:color w:val="202020"/>
                <w:sz w:val="24"/>
                <w:szCs w:val="24"/>
              </w:rPr>
            </w:pPr>
            <w:r w:rsidRPr="00356851">
              <w:rPr>
                <w:rFonts w:ascii="Calibri" w:eastAsia="仿宋_GB2312" w:hAnsi="Calibri" w:cs="Calibri" w:hint="eastAsia"/>
                <w:color w:val="202020"/>
                <w:sz w:val="24"/>
                <w:szCs w:val="24"/>
              </w:rPr>
              <w:t>徐建辉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6851" w:rsidRPr="00356851" w:rsidRDefault="00356851" w:rsidP="0035685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Calibri" w:eastAsia="仿宋_GB2312" w:hAnsi="Calibri" w:cs="Calibri"/>
                <w:color w:val="202020"/>
                <w:sz w:val="24"/>
                <w:szCs w:val="24"/>
              </w:rPr>
            </w:pPr>
            <w:r w:rsidRPr="00356851">
              <w:rPr>
                <w:rFonts w:ascii="Calibri" w:eastAsia="仿宋_GB2312" w:hAnsi="Calibri" w:cs="Calibri" w:hint="eastAsia"/>
                <w:color w:val="202020"/>
                <w:sz w:val="24"/>
                <w:szCs w:val="24"/>
              </w:rPr>
              <w:t>119232030801623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6851"/>
    <w:rsid w:val="002E5567"/>
    <w:rsid w:val="00323B43"/>
    <w:rsid w:val="00356851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568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2021-03-30T01:17:00Z</dcterms:created>
  <dcterms:modified xsi:type="dcterms:W3CDTF">2021-03-30T01:18:00Z</dcterms:modified>
</cp:coreProperties>
</file>