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DD" w:rsidRPr="005872DD" w:rsidRDefault="005872DD" w:rsidP="005872DD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5872DD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2021年度</w:t>
      </w:r>
      <w:r w:rsidRPr="005872DD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民政部拟录用公务员名单</w:t>
      </w:r>
    </w:p>
    <w:bookmarkEnd w:id="0"/>
    <w:p w:rsidR="005872DD" w:rsidRPr="005872DD" w:rsidRDefault="005872DD" w:rsidP="005872DD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tbl>
      <w:tblPr>
        <w:tblW w:w="93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293"/>
        <w:gridCol w:w="861"/>
        <w:gridCol w:w="761"/>
        <w:gridCol w:w="2073"/>
        <w:gridCol w:w="773"/>
        <w:gridCol w:w="1069"/>
        <w:gridCol w:w="1067"/>
        <w:gridCol w:w="754"/>
      </w:tblGrid>
      <w:tr w:rsidR="005872DD" w:rsidRPr="005872DD" w:rsidTr="005872DD">
        <w:trPr>
          <w:trHeight w:val="660"/>
          <w:tblCellSpacing w:w="0" w:type="dxa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872DD" w:rsidRPr="005872DD" w:rsidTr="005872DD">
        <w:trPr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spacing w:line="61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办公厅（国际合作司）督查办公室（政务公开办、依申请公开办）一级主任科员及以下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5872D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杭欣竹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Cs w:val="21"/>
              </w:rPr>
              <w:t>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Cs w:val="21"/>
              </w:rPr>
              <w:t>111132010404719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江苏省政府门户网站管理中心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5872DD" w:rsidRPr="005872DD" w:rsidTr="005872DD">
        <w:trPr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spacing w:line="61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办公厅（国际合作司）信访办公室（人民建议征集办公室）一级主任科员及以下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Cs w:val="21"/>
              </w:rPr>
              <w:t>丁  </w:t>
            </w:r>
            <w:proofErr w:type="gramStart"/>
            <w:r w:rsidRPr="005872DD">
              <w:rPr>
                <w:rFonts w:ascii="微软雅黑" w:eastAsia="微软雅黑" w:hAnsi="微软雅黑" w:cs="宋体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Cs w:val="21"/>
              </w:rPr>
              <w:t>111111062801729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暨南大学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百度在线网络技术（北京）有限公司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5872DD" w:rsidRPr="005872DD" w:rsidTr="005872DD">
        <w:trPr>
          <w:tblCellSpacing w:w="0" w:type="dxa"/>
          <w:jc w:val="center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spacing w:line="61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机关党委（人事司）</w:t>
            </w:r>
            <w:r w:rsidRPr="005872D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党委办公室（人才工作处）一级主任科员及以下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王  </w:t>
            </w:r>
            <w:proofErr w:type="gramStart"/>
            <w:r w:rsidRPr="005872DD">
              <w:rPr>
                <w:rFonts w:ascii="微软雅黑" w:eastAsia="微软雅黑" w:hAnsi="微软雅黑" w:cs="宋体" w:hint="eastAsia"/>
                <w:kern w:val="0"/>
                <w:szCs w:val="21"/>
              </w:rPr>
              <w:t>昊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Cs w:val="21"/>
              </w:rPr>
              <w:t>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Cs w:val="21"/>
              </w:rPr>
              <w:t>111111194200902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72DD" w:rsidRPr="005872DD" w:rsidRDefault="005872DD" w:rsidP="005872DD">
            <w:pPr>
              <w:widowControl/>
              <w:spacing w:line="300" w:lineRule="atLeast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72D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应届生 </w:t>
            </w:r>
          </w:p>
        </w:tc>
      </w:tr>
    </w:tbl>
    <w:p w:rsidR="005872DD" w:rsidRPr="005872DD" w:rsidRDefault="005872DD" w:rsidP="005872DD">
      <w:pPr>
        <w:widowControl/>
        <w:shd w:val="clear" w:color="auto" w:fill="FFFFFF"/>
        <w:spacing w:line="615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872DD">
        <w:rPr>
          <w:rFonts w:ascii="Times New Roman" w:eastAsia="微软雅黑" w:hAnsi="Times New Roman" w:cs="Times New Roman"/>
          <w:color w:val="333333"/>
          <w:kern w:val="0"/>
          <w:szCs w:val="21"/>
        </w:rPr>
        <w:lastRenderedPageBreak/>
        <w:t> </w:t>
      </w:r>
    </w:p>
    <w:p w:rsidR="00B531B1" w:rsidRPr="005872DD" w:rsidRDefault="00B531B1" w:rsidP="005872DD"/>
    <w:sectPr w:rsidR="00B531B1" w:rsidRPr="005872DD" w:rsidSect="00D23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30"/>
    <w:rsid w:val="004D0530"/>
    <w:rsid w:val="005872DD"/>
    <w:rsid w:val="00616849"/>
    <w:rsid w:val="007E78AF"/>
    <w:rsid w:val="00A75134"/>
    <w:rsid w:val="00B531B1"/>
    <w:rsid w:val="00BB2E3D"/>
    <w:rsid w:val="00C0308F"/>
    <w:rsid w:val="00D236FD"/>
    <w:rsid w:val="00D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7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236F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36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7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236F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36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6796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2021-04-23T01:50:00Z</dcterms:created>
  <dcterms:modified xsi:type="dcterms:W3CDTF">2021-04-23T01:50:00Z</dcterms:modified>
</cp:coreProperties>
</file>