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20" w:rsidRPr="002C2A20" w:rsidRDefault="002C2A20" w:rsidP="002C2A20">
      <w:pPr>
        <w:adjustRightInd/>
        <w:snapToGrid/>
        <w:spacing w:after="0"/>
        <w:rPr>
          <w:rFonts w:ascii="Times New Roman" w:eastAsia="仿宋_GB2312" w:hAnsi="Times New Roman" w:cs="Times New Roman"/>
          <w:sz w:val="32"/>
          <w:szCs w:val="20"/>
        </w:rPr>
        <w:sectPr w:rsidR="002C2A20" w:rsidRPr="002C2A20">
          <w:pgSz w:w="12240" w:h="15840"/>
          <w:pgMar w:top="1440" w:right="1800" w:bottom="1440" w:left="1800" w:header="720" w:footer="720" w:gutter="0"/>
          <w:cols w:space="720"/>
        </w:sectPr>
      </w:pPr>
    </w:p>
    <w:p w:rsidR="002C2A20" w:rsidRPr="002C2A20" w:rsidRDefault="002C2A20" w:rsidP="002C2A20">
      <w:pPr>
        <w:adjustRightInd/>
        <w:snapToGrid/>
        <w:spacing w:after="0" w:line="560" w:lineRule="exact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2C2A20">
        <w:rPr>
          <w:rFonts w:ascii="Times New Roman" w:eastAsia="方正小标宋简体" w:hAnsi="Times New Roman" w:cs="Times New Roman" w:hint="eastAsia"/>
          <w:bCs/>
          <w:sz w:val="36"/>
          <w:szCs w:val="36"/>
        </w:rPr>
        <w:lastRenderedPageBreak/>
        <w:t>厦门出入境边防检查总站</w:t>
      </w:r>
      <w:r w:rsidRPr="002C2A20">
        <w:rPr>
          <w:rFonts w:ascii="Times New Roman" w:eastAsia="方正小标宋简体" w:hAnsi="Times New Roman" w:cs="Times New Roman" w:hint="eastAsia"/>
          <w:bCs/>
          <w:sz w:val="36"/>
          <w:szCs w:val="36"/>
        </w:rPr>
        <w:t>2021</w:t>
      </w:r>
      <w:r w:rsidRPr="002C2A20">
        <w:rPr>
          <w:rFonts w:ascii="Times New Roman" w:eastAsia="方正小标宋简体" w:hAnsi="Times New Roman" w:cs="Times New Roman" w:hint="eastAsia"/>
          <w:bCs/>
          <w:sz w:val="36"/>
          <w:szCs w:val="36"/>
        </w:rPr>
        <w:t>年度拟录用公务员名单</w:t>
      </w:r>
    </w:p>
    <w:p w:rsidR="002C2A20" w:rsidRPr="002C2A20" w:rsidRDefault="002C2A20" w:rsidP="002C2A20">
      <w:pPr>
        <w:adjustRightInd/>
        <w:snapToGrid/>
        <w:spacing w:after="0" w:line="56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</w:p>
    <w:tbl>
      <w:tblPr>
        <w:tblW w:w="14175" w:type="dxa"/>
        <w:tblInd w:w="-1026" w:type="dxa"/>
        <w:tblLayout w:type="fixed"/>
        <w:tblLook w:val="04A0"/>
      </w:tblPr>
      <w:tblGrid>
        <w:gridCol w:w="567"/>
        <w:gridCol w:w="1985"/>
        <w:gridCol w:w="902"/>
        <w:gridCol w:w="720"/>
        <w:gridCol w:w="1496"/>
        <w:gridCol w:w="1134"/>
        <w:gridCol w:w="1418"/>
        <w:gridCol w:w="4111"/>
        <w:gridCol w:w="1842"/>
      </w:tblGrid>
      <w:tr w:rsidR="002C2A20" w:rsidRPr="002C2A20" w:rsidTr="002C2A20">
        <w:trPr>
          <w:trHeight w:hRule="exact"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619" w:lineRule="auto"/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b/>
                <w:sz w:val="24"/>
                <w:szCs w:val="21"/>
              </w:rPr>
              <w:t>拟录用职位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619" w:lineRule="auto"/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619" w:lineRule="auto"/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b/>
                <w:sz w:val="24"/>
                <w:szCs w:val="21"/>
              </w:rPr>
              <w:t>性别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619" w:lineRule="auto"/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b/>
                <w:sz w:val="24"/>
                <w:szCs w:val="21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619" w:lineRule="auto"/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b/>
                <w:sz w:val="24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619" w:lineRule="auto"/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b/>
                <w:sz w:val="24"/>
                <w:szCs w:val="21"/>
              </w:rPr>
              <w:t>毕业院校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619" w:lineRule="auto"/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b/>
                <w:sz w:val="24"/>
                <w:szCs w:val="21"/>
              </w:rPr>
              <w:t>工作单位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619" w:lineRule="auto"/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b/>
                <w:sz w:val="24"/>
                <w:szCs w:val="21"/>
              </w:rPr>
              <w:t>备注</w:t>
            </w:r>
          </w:p>
        </w:tc>
      </w:tr>
      <w:tr w:rsidR="002C2A20" w:rsidRPr="002C2A20" w:rsidTr="002C2A20">
        <w:trPr>
          <w:trHeight w:hRule="exact"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829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驻福州地区出入境边防检查站一级警长及以下（一）300130001001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829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Times New Roman" w:eastAsia="宋体" w:hAnsi="Times New Roman" w:cs="宋体" w:hint="eastAsia"/>
                <w:sz w:val="20"/>
                <w:szCs w:val="20"/>
              </w:rPr>
              <w:t>肖欣悦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829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829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164235100100111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829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829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Times New Roman" w:eastAsia="宋体" w:hAnsi="Times New Roman" w:cs="宋体" w:hint="eastAsia"/>
                <w:sz w:val="24"/>
                <w:szCs w:val="21"/>
              </w:rPr>
              <w:t>湖南农业大学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829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仿宋_GB2312" w:eastAsia="仿宋_GB2312" w:hAnsi="宋体" w:cs="宋体" w:hint="eastAsia"/>
                <w:sz w:val="24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829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应届毕业生</w:t>
            </w:r>
          </w:p>
        </w:tc>
      </w:tr>
      <w:tr w:rsidR="002C2A20" w:rsidRPr="002C2A20" w:rsidTr="002C2A20">
        <w:trPr>
          <w:trHeight w:hRule="exact"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743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周志林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743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743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164235100101806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743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743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Times New Roman" w:eastAsia="宋体" w:hAnsi="Times New Roman" w:cs="宋体" w:hint="eastAsia"/>
                <w:sz w:val="24"/>
                <w:szCs w:val="21"/>
              </w:rPr>
              <w:t>福州大学至诚学院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743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仿宋_GB2312" w:eastAsia="仿宋_GB2312" w:hAnsi="宋体" w:cs="宋体" w:hint="eastAsia"/>
                <w:sz w:val="24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743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应届毕业生</w:t>
            </w:r>
          </w:p>
        </w:tc>
      </w:tr>
      <w:tr w:rsidR="002C2A20" w:rsidRPr="002C2A20" w:rsidTr="002C2A20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驻福州地区出入境边防检查站一级警长及以下（二）300130001002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Times New Roman" w:eastAsia="宋体" w:hAnsi="Times New Roman" w:cs="宋体" w:hint="eastAsia"/>
                <w:sz w:val="20"/>
                <w:szCs w:val="20"/>
              </w:rPr>
              <w:t>薛雨晴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164241010305825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Times New Roman" w:eastAsia="宋体" w:hAnsi="Times New Roman" w:cs="宋体" w:hint="eastAsia"/>
                <w:sz w:val="24"/>
                <w:szCs w:val="21"/>
              </w:rPr>
              <w:t>中国传媒大学南广学院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仿宋_GB2312" w:eastAsia="仿宋_GB2312" w:hAnsi="宋体" w:cs="宋体" w:hint="eastAsia"/>
                <w:sz w:val="24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应届毕业生</w:t>
            </w:r>
          </w:p>
        </w:tc>
      </w:tr>
      <w:tr w:rsidR="002C2A20" w:rsidRPr="002C2A20" w:rsidTr="002C2A20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驻厦门地区出入境边防检查站一级警长及以下（一）300130001003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庄凯文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164235100101729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厦门理工学院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仿宋_GB2312" w:eastAsia="仿宋_GB2312" w:hAnsi="宋体" w:cs="宋体" w:hint="eastAsia"/>
                <w:sz w:val="24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应届毕业生</w:t>
            </w:r>
          </w:p>
        </w:tc>
      </w:tr>
      <w:tr w:rsidR="002C2A20" w:rsidRPr="002C2A20" w:rsidTr="002C2A20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驻厦门地区出入境边防检查站一级警长及以下（二）300130001004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林琳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164246010200704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海南大学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仿宋_GB2312" w:eastAsia="仿宋_GB2312" w:hAnsi="宋体" w:cs="宋体" w:hint="eastAsia"/>
                <w:sz w:val="24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应届毕业生</w:t>
            </w:r>
          </w:p>
        </w:tc>
      </w:tr>
      <w:tr w:rsidR="002C2A20" w:rsidRPr="002C2A20" w:rsidTr="002C2A20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驻厦门地区出入境边防检查站一级警长及以下（三）300130001005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郑雅慧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164235100101609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集美大学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仿宋_GB2312" w:eastAsia="仿宋_GB2312" w:hAnsi="宋体" w:cs="宋体" w:hint="eastAsia"/>
                <w:sz w:val="24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应届毕业生</w:t>
            </w:r>
          </w:p>
        </w:tc>
      </w:tr>
      <w:tr w:rsidR="002C2A20" w:rsidRPr="002C2A20" w:rsidTr="002C2A20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驻泉州地区出入境边防检查站一级警长及以下300130001006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林萍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164235100100112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福建江夏学院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仿宋_GB2312" w:eastAsia="仿宋_GB2312" w:hAnsi="宋体" w:cs="宋体" w:hint="eastAsia"/>
                <w:sz w:val="24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应届毕业生</w:t>
            </w:r>
          </w:p>
        </w:tc>
      </w:tr>
      <w:tr w:rsidR="002C2A20" w:rsidRPr="002C2A20" w:rsidTr="002C2A20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pacing w:val="-4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pacing w:val="-4"/>
                <w:sz w:val="20"/>
                <w:szCs w:val="20"/>
              </w:rPr>
              <w:t>漳州出入境边防检查站一级警长及以下</w:t>
            </w:r>
          </w:p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300130001007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许伟锋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164235100102712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仰恩大学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 w:rsidRPr="002C2A20">
              <w:rPr>
                <w:rFonts w:ascii="Times New Roman" w:eastAsia="宋体" w:hAnsi="Times New Roman" w:cs="宋体" w:hint="eastAsia"/>
                <w:sz w:val="24"/>
                <w:szCs w:val="21"/>
              </w:rPr>
              <w:t>福建省泉州市安溪县官桥镇人民政府社会事务服务中心</w:t>
            </w:r>
            <w:r w:rsidRPr="002C2A20">
              <w:rPr>
                <w:rFonts w:ascii="Times New Roman" w:eastAsia="宋体" w:hAnsi="Times New Roman" w:cs="Times New Roman"/>
                <w:sz w:val="24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大学生村官</w:t>
            </w:r>
          </w:p>
        </w:tc>
      </w:tr>
      <w:tr w:rsidR="002C2A20" w:rsidRPr="002C2A20" w:rsidTr="002C2A20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2C2A20" w:rsidRDefault="002C2A20" w:rsidP="002C2A20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莆田出入境边防检查站一级警长及以下</w:t>
            </w:r>
          </w:p>
          <w:p w:rsidR="002C2A20" w:rsidRPr="002C2A20" w:rsidRDefault="002C2A20" w:rsidP="002C2A20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300130001008</w:t>
            </w:r>
          </w:p>
          <w:p w:rsidR="002C2A20" w:rsidRPr="002C2A20" w:rsidRDefault="002C2A20" w:rsidP="002C2A20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徐耀东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164235100100704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硕士研究生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厦门大学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C2A20">
              <w:rPr>
                <w:rFonts w:ascii="仿宋_GB2312" w:eastAsia="仿宋_GB2312" w:hAnsi="宋体" w:cs="宋体" w:hint="eastAsia"/>
                <w:sz w:val="24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应届毕业生</w:t>
            </w:r>
          </w:p>
        </w:tc>
      </w:tr>
      <w:tr w:rsidR="002C2A20" w:rsidRPr="002C2A20" w:rsidTr="002C2A20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2C2A20" w:rsidRDefault="002C2A20" w:rsidP="002C2A20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宁德出入境边防检查站一级警长及以下</w:t>
            </w:r>
          </w:p>
          <w:p w:rsidR="002C2A20" w:rsidRPr="002C2A20" w:rsidRDefault="002C2A20" w:rsidP="002C2A20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300130001009</w:t>
            </w:r>
          </w:p>
          <w:p w:rsidR="002C2A20" w:rsidRPr="002C2A20" w:rsidRDefault="002C2A20" w:rsidP="002C2A20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郭孝辰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164235100102827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福建农林大学金山学院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Times New Roman" w:eastAsia="宋体" w:hAnsi="Times New Roman" w:cs="宋体" w:hint="eastAsia"/>
                <w:sz w:val="24"/>
                <w:szCs w:val="21"/>
              </w:rPr>
              <w:t>福建省宁德市霞浦县北壁乡乡村振兴服务中心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“三支一扶”服务基层项目人员</w:t>
            </w:r>
          </w:p>
        </w:tc>
      </w:tr>
      <w:tr w:rsidR="002C2A20" w:rsidRPr="002C2A20" w:rsidTr="002C2A20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平潭出入境边防检查站一级警长及以下</w:t>
            </w:r>
          </w:p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300130001010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王展鹏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164235100100805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福建师范大学协和学院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C2A20">
              <w:rPr>
                <w:rFonts w:ascii="仿宋_GB2312" w:eastAsia="仿宋_GB2312" w:hAnsi="宋体" w:cs="宋体" w:hint="eastAsia"/>
                <w:sz w:val="24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应届毕业</w:t>
            </w:r>
            <w:bookmarkStart w:id="0" w:name="_GoBack"/>
            <w:bookmarkEnd w:id="0"/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生</w:t>
            </w:r>
          </w:p>
        </w:tc>
      </w:tr>
      <w:tr w:rsidR="002C2A20" w:rsidRPr="002C2A20" w:rsidTr="002C2A20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丁倩敏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C2A20">
              <w:rPr>
                <w:rFonts w:ascii="宋体" w:eastAsia="宋体" w:hAnsi="宋体" w:cs="宋体" w:hint="eastAsia"/>
                <w:sz w:val="20"/>
                <w:szCs w:val="20"/>
              </w:rPr>
              <w:t>164235100102608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大学本科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福建师范大学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2C2A20">
              <w:rPr>
                <w:rFonts w:ascii="仿宋_GB2312" w:eastAsia="仿宋_GB2312" w:hAnsi="宋体" w:cs="宋体" w:hint="eastAsia"/>
                <w:sz w:val="24"/>
                <w:szCs w:val="21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A20" w:rsidRPr="002C2A20" w:rsidRDefault="002C2A20" w:rsidP="002C2A20">
            <w:pPr>
              <w:adjustRightInd/>
              <w:snapToGrid/>
              <w:spacing w:after="0" w:line="-1285" w:lineRule="auto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 w:rsidRPr="002C2A20">
              <w:rPr>
                <w:rFonts w:ascii="宋体" w:eastAsia="宋体" w:hAnsi="宋体" w:cs="宋体" w:hint="eastAsia"/>
                <w:sz w:val="24"/>
                <w:szCs w:val="21"/>
              </w:rPr>
              <w:t>应届毕业生</w:t>
            </w:r>
          </w:p>
        </w:tc>
      </w:tr>
    </w:tbl>
    <w:p w:rsidR="002C2A20" w:rsidRDefault="002C2A20" w:rsidP="00323B43"/>
    <w:sectPr w:rsidR="002C2A2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2A20"/>
    <w:rsid w:val="002C2A20"/>
    <w:rsid w:val="00323B43"/>
    <w:rsid w:val="003D37D8"/>
    <w:rsid w:val="004358AB"/>
    <w:rsid w:val="0064020C"/>
    <w:rsid w:val="008811B0"/>
    <w:rsid w:val="008B7726"/>
    <w:rsid w:val="00A80C0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2021-04-25T05:57:00Z</dcterms:created>
  <dcterms:modified xsi:type="dcterms:W3CDTF">2021-04-25T05:58:00Z</dcterms:modified>
</cp:coreProperties>
</file>