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Ind w:w="-7" w:type="dxa"/>
        <w:tblLayout w:type="fixed"/>
        <w:tblLook w:val="04A0"/>
      </w:tblPr>
      <w:tblGrid>
        <w:gridCol w:w="2667"/>
        <w:gridCol w:w="2125"/>
        <w:gridCol w:w="1344"/>
        <w:gridCol w:w="2249"/>
      </w:tblGrid>
      <w:tr w:rsidR="0053231A" w:rsidRPr="0053231A" w:rsidTr="0053231A">
        <w:trPr>
          <w:trHeight w:val="51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3231A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53231A">
              <w:rPr>
                <w:rFonts w:ascii="Times New Roman" w:eastAsia="黑体" w:hAnsi="Times New Roman" w:cs="宋体" w:hint="eastAsia"/>
                <w:sz w:val="28"/>
                <w:szCs w:val="28"/>
              </w:rPr>
              <w:t>进入</w:t>
            </w:r>
          </w:p>
          <w:p w:rsidR="0053231A" w:rsidRPr="0053231A" w:rsidRDefault="0053231A" w:rsidP="0053231A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53231A">
              <w:rPr>
                <w:rFonts w:ascii="Times New Roman" w:eastAsia="黑体" w:hAnsi="Times New Roman" w:cs="宋体" w:hint="eastAsia"/>
                <w:sz w:val="28"/>
                <w:szCs w:val="28"/>
              </w:rPr>
              <w:t>面试</w:t>
            </w:r>
          </w:p>
          <w:p w:rsidR="0053231A" w:rsidRPr="0053231A" w:rsidRDefault="0053231A" w:rsidP="0053231A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53231A">
              <w:rPr>
                <w:rFonts w:ascii="Times New Roman" w:eastAsia="黑体" w:hAnsi="Times New Roman" w:cs="宋体" w:hint="eastAsia"/>
                <w:sz w:val="28"/>
                <w:szCs w:val="28"/>
              </w:rPr>
              <w:t>最低</w:t>
            </w:r>
          </w:p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3231A">
              <w:rPr>
                <w:rFonts w:ascii="Times New Roman" w:eastAsia="黑体" w:hAnsi="Times New Roman" w:cs="宋体" w:hint="eastAsia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3231A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3231A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准考证号</w:t>
            </w:r>
          </w:p>
        </w:tc>
      </w:tr>
      <w:tr w:rsidR="0053231A" w:rsidRPr="0053231A" w:rsidTr="0053231A">
        <w:trPr>
          <w:trHeight w:val="113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231A">
              <w:rPr>
                <w:rFonts w:ascii="Times New Roman" w:eastAsia="宋体" w:hAnsi="宋体" w:cs="宋体" w:hint="eastAsia"/>
                <w:sz w:val="24"/>
                <w:szCs w:val="24"/>
              </w:rPr>
              <w:t>辖区法律类监管岗位一级主任科员及以下职位（</w:t>
            </w:r>
            <w:r w:rsidRPr="0053231A">
              <w:rPr>
                <w:rFonts w:ascii="Times New Roman" w:eastAsia="宋体" w:hAnsi="Times New Roman" w:cs="Times New Roman"/>
                <w:sz w:val="24"/>
                <w:szCs w:val="24"/>
              </w:rPr>
              <w:t>400142828001</w:t>
            </w:r>
            <w:r w:rsidRPr="0053231A">
              <w:rPr>
                <w:rFonts w:ascii="Times New Roman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231A">
              <w:rPr>
                <w:rFonts w:ascii="Times New Roman" w:eastAsia="宋体" w:hAnsi="Times New Roman" w:cs="Times New Roman"/>
                <w:sz w:val="24"/>
                <w:szCs w:val="24"/>
              </w:rPr>
              <w:t>63.300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231A">
              <w:rPr>
                <w:rFonts w:ascii="Times New Roman" w:eastAsia="宋体" w:hAnsi="宋体" w:cs="宋体" w:hint="eastAsia"/>
                <w:sz w:val="24"/>
                <w:szCs w:val="24"/>
              </w:rPr>
              <w:t>彭倬瑜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1A" w:rsidRPr="0053231A" w:rsidRDefault="0053231A" w:rsidP="0053231A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231A">
              <w:rPr>
                <w:rFonts w:ascii="Times New Roman" w:eastAsia="宋体" w:hAnsi="Times New Roman" w:cs="Times New Roman"/>
                <w:sz w:val="24"/>
                <w:szCs w:val="24"/>
              </w:rPr>
              <w:t>155150011700711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231A"/>
    <w:rsid w:val="00323B43"/>
    <w:rsid w:val="003D37D8"/>
    <w:rsid w:val="004358AB"/>
    <w:rsid w:val="0053231A"/>
    <w:rsid w:val="0064020C"/>
    <w:rsid w:val="00807FB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2021-03-18T11:58:00Z</dcterms:created>
  <dcterms:modified xsi:type="dcterms:W3CDTF">2021-03-18T11:59:00Z</dcterms:modified>
</cp:coreProperties>
</file>