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C5" w:rsidRDefault="004630C5" w:rsidP="004630C5">
      <w:pPr>
        <w:pStyle w:val="a3"/>
        <w:spacing w:before="0" w:beforeAutospacing="0" w:after="0" w:afterAutospacing="0" w:line="48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附件2：</w:t>
      </w:r>
      <w:bookmarkStart w:id="0" w:name="_GoBack"/>
      <w:r>
        <w:rPr>
          <w:rFonts w:hint="eastAsia"/>
          <w:color w:val="000000"/>
          <w:sz w:val="21"/>
          <w:szCs w:val="21"/>
        </w:rPr>
        <w:t>“云校云”小程序报名缴费流程</w:t>
      </w:r>
      <w:bookmarkEnd w:id="0"/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一、手机</w:t>
      </w:r>
      <w:proofErr w:type="gramStart"/>
      <w:r>
        <w:rPr>
          <w:rFonts w:hint="eastAsia"/>
          <w:color w:val="000000"/>
          <w:sz w:val="21"/>
          <w:szCs w:val="21"/>
        </w:rPr>
        <w:t>登录微信</w:t>
      </w:r>
      <w:proofErr w:type="gramEnd"/>
      <w:r>
        <w:rPr>
          <w:rFonts w:hint="eastAsia"/>
          <w:color w:val="000000"/>
          <w:sz w:val="21"/>
          <w:szCs w:val="21"/>
        </w:rPr>
        <w:t>(该程序是手机运用程序，电脑不能操作)，按照下面方法进入在线报名系统报名。</w:t>
      </w:r>
    </w:p>
    <w:p w:rsidR="004630C5" w:rsidRDefault="004630C5" w:rsidP="004630C5">
      <w:pPr>
        <w:pStyle w:val="a3"/>
        <w:spacing w:before="0" w:beforeAutospacing="0" w:after="0" w:afterAutospacing="0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注册登录入口：</w:t>
      </w:r>
      <w:proofErr w:type="gramStart"/>
      <w:r>
        <w:rPr>
          <w:rFonts w:hint="eastAsia"/>
          <w:color w:val="000000"/>
          <w:sz w:val="21"/>
          <w:szCs w:val="21"/>
        </w:rPr>
        <w:t>微信</w:t>
      </w:r>
      <w:proofErr w:type="gramEnd"/>
      <w:r>
        <w:rPr>
          <w:rFonts w:hint="eastAsia"/>
          <w:color w:val="000000"/>
          <w:sz w:val="21"/>
          <w:szCs w:val="21"/>
        </w:rPr>
        <w:t>----搜索小程序，输入“云校云”或通过扫描下面二</w:t>
      </w:r>
      <w:proofErr w:type="gramStart"/>
      <w:r>
        <w:rPr>
          <w:rFonts w:hint="eastAsia"/>
          <w:color w:val="000000"/>
          <w:sz w:val="21"/>
          <w:szCs w:val="21"/>
        </w:rPr>
        <w:t>维码进入</w:t>
      </w:r>
      <w:proofErr w:type="gramEnd"/>
      <w:r>
        <w:rPr>
          <w:rFonts w:hint="eastAsia"/>
          <w:color w:val="000000"/>
          <w:sz w:val="21"/>
          <w:szCs w:val="21"/>
        </w:rPr>
        <w:t>工行“云校云”平台。</w:t>
      </w:r>
    </w:p>
    <w:p w:rsidR="004630C5" w:rsidRDefault="004630C5" w:rsidP="004630C5">
      <w:pPr>
        <w:pStyle w:val="a3"/>
        <w:spacing w:before="0" w:beforeAutospacing="0" w:after="0" w:afterAutospacing="0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准备证件：用户身份证、银行卡（工、农、中、建、交、邮储）借记卡（</w:t>
      </w:r>
      <w:proofErr w:type="gramStart"/>
      <w:r>
        <w:rPr>
          <w:rFonts w:hint="eastAsia"/>
          <w:color w:val="000000"/>
          <w:sz w:val="21"/>
          <w:szCs w:val="21"/>
        </w:rPr>
        <w:t>他行卡开立</w:t>
      </w:r>
      <w:proofErr w:type="gramEnd"/>
      <w:r>
        <w:rPr>
          <w:rFonts w:hint="eastAsia"/>
          <w:color w:val="000000"/>
          <w:sz w:val="21"/>
          <w:szCs w:val="21"/>
        </w:rPr>
        <w:t>II类电子账户）先进行注册，指定报名时间方可进行报名缴费。</w:t>
      </w:r>
    </w:p>
    <w:p w:rsidR="004630C5" w:rsidRDefault="004630C5" w:rsidP="004630C5">
      <w:pPr>
        <w:pStyle w:val="a3"/>
        <w:spacing w:before="0" w:beforeAutospacing="0" w:after="0" w:afterAutospacing="0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小程序码：</w:t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1905000" cy="1905000"/>
            <wp:effectExtent l="0" t="0" r="0" b="0"/>
            <wp:docPr id="14" name="图片 14" descr="http://jyj.zt.gov.cn/upload/images/2021/3/11222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yj.zt.gov.cn/upload/images/2021/3/112229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二、“云校云”具体报名操作方法：</w:t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1、考生平台注册（通过绑定身份信息和银行卡完成扣、收考生所需缴纳费用）</w:t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新用户进来可以看到</w:t>
      </w:r>
      <w:proofErr w:type="gramStart"/>
      <w:r>
        <w:rPr>
          <w:rFonts w:hint="eastAsia"/>
          <w:color w:val="000000"/>
          <w:sz w:val="21"/>
          <w:szCs w:val="21"/>
        </w:rPr>
        <w:t>云校云小</w:t>
      </w:r>
      <w:proofErr w:type="gramEnd"/>
      <w:r>
        <w:rPr>
          <w:rFonts w:hint="eastAsia"/>
          <w:color w:val="000000"/>
          <w:sz w:val="21"/>
          <w:szCs w:val="21"/>
        </w:rPr>
        <w:t>程序的相关服务和功能，但如果要使用相应功能</w:t>
      </w:r>
      <w:proofErr w:type="gramStart"/>
      <w:r>
        <w:rPr>
          <w:rFonts w:hint="eastAsia"/>
          <w:color w:val="000000"/>
          <w:sz w:val="21"/>
          <w:szCs w:val="21"/>
        </w:rPr>
        <w:t>的话需</w:t>
      </w:r>
      <w:proofErr w:type="gramEnd"/>
      <w:r>
        <w:rPr>
          <w:rFonts w:hint="eastAsia"/>
          <w:color w:val="000000"/>
          <w:sz w:val="21"/>
          <w:szCs w:val="21"/>
        </w:rPr>
        <w:t>先进行实名认证和银行卡绑定。首页点击“立即绑定”，弹出身份证上传页面，按要求提交证件照片。</w:t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5191125"/>
            <wp:effectExtent l="0" t="0" r="0" b="9525"/>
            <wp:docPr id="13" name="图片 13" descr="http://jyj.zt.gov.cn/upload/images/2021/3/11234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yj.zt.gov.cn/upload/images/2021/3/1123407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5191125"/>
            <wp:effectExtent l="0" t="0" r="0" b="9525"/>
            <wp:docPr id="12" name="图片 12" descr="http://jyj.zt.gov.cn/upload/images/2021/3/1124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yj.zt.gov.cn/upload/images/2021/3/11241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4630C5" w:rsidRDefault="004630C5" w:rsidP="004630C5">
      <w:pPr>
        <w:pStyle w:val="a3"/>
        <w:spacing w:before="0" w:beforeAutospacing="0" w:after="0" w:afterAutospacing="0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 、身份证上</w:t>
      </w:r>
      <w:proofErr w:type="gramStart"/>
      <w:r>
        <w:rPr>
          <w:rFonts w:hint="eastAsia"/>
          <w:color w:val="000000"/>
          <w:sz w:val="21"/>
          <w:szCs w:val="21"/>
        </w:rPr>
        <w:t>传成功</w:t>
      </w:r>
      <w:proofErr w:type="gramEnd"/>
      <w:r>
        <w:rPr>
          <w:rFonts w:hint="eastAsia"/>
          <w:color w:val="000000"/>
          <w:sz w:val="21"/>
          <w:szCs w:val="21"/>
        </w:rPr>
        <w:t>后，自动识别名字和身份证号；点击“下一步”，</w:t>
      </w:r>
    </w:p>
    <w:p w:rsidR="004630C5" w:rsidRDefault="004630C5" w:rsidP="004630C5">
      <w:pPr>
        <w:pStyle w:val="a3"/>
        <w:spacing w:before="0" w:beforeAutospacing="0" w:after="0" w:afterAutospacing="0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在绑定银行页面输入</w:t>
      </w:r>
      <w:r>
        <w:rPr>
          <w:rFonts w:hint="eastAsia"/>
          <w:color w:val="C00000"/>
          <w:sz w:val="21"/>
          <w:szCs w:val="21"/>
        </w:rPr>
        <w:t>工、农、中、建、交、邮储</w:t>
      </w:r>
      <w:r>
        <w:rPr>
          <w:rFonts w:hint="eastAsia"/>
          <w:color w:val="000000"/>
          <w:sz w:val="21"/>
          <w:szCs w:val="21"/>
        </w:rPr>
        <w:t>I</w:t>
      </w:r>
      <w:proofErr w:type="gramStart"/>
      <w:r>
        <w:rPr>
          <w:rFonts w:hint="eastAsia"/>
          <w:color w:val="000000"/>
          <w:sz w:val="21"/>
          <w:szCs w:val="21"/>
        </w:rPr>
        <w:t>类借记卡</w:t>
      </w:r>
      <w:proofErr w:type="gramEnd"/>
      <w:r>
        <w:rPr>
          <w:rFonts w:hint="eastAsia"/>
          <w:color w:val="000000"/>
          <w:sz w:val="21"/>
          <w:szCs w:val="21"/>
        </w:rPr>
        <w:t>；工行卡则可直接绑定，他行卡则开立II类账户。（绑定银行卡仅限</w:t>
      </w:r>
      <w:r>
        <w:rPr>
          <w:rFonts w:hint="eastAsia"/>
          <w:color w:val="C00000"/>
          <w:sz w:val="21"/>
          <w:szCs w:val="21"/>
        </w:rPr>
        <w:t>工、农、中、建、交、邮储，其他银行目前不能受理</w:t>
      </w:r>
      <w:r>
        <w:rPr>
          <w:rFonts w:hint="eastAsia"/>
          <w:color w:val="000000"/>
          <w:sz w:val="21"/>
          <w:szCs w:val="21"/>
        </w:rPr>
        <w:t>）</w:t>
      </w:r>
    </w:p>
    <w:p w:rsidR="004630C5" w:rsidRDefault="004630C5" w:rsidP="004630C5">
      <w:pPr>
        <w:pStyle w:val="a3"/>
        <w:spacing w:before="0" w:beforeAutospacing="0" w:after="0" w:afterAutospacing="0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 、银行绑定后，就可以开始登录注册报名了。</w:t>
      </w:r>
    </w:p>
    <w:p w:rsidR="004630C5" w:rsidRDefault="004630C5" w:rsidP="004630C5">
      <w:pPr>
        <w:pStyle w:val="a3"/>
        <w:spacing w:before="0" w:beforeAutospacing="0" w:after="0" w:afterAutospacing="0"/>
        <w:ind w:firstLine="480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一、详细报名流程。</w:t>
      </w:r>
    </w:p>
    <w:p w:rsidR="004630C5" w:rsidRDefault="004630C5" w:rsidP="004630C5">
      <w:pPr>
        <w:pStyle w:val="a3"/>
        <w:spacing w:before="0" w:beforeAutospacing="0" w:after="0" w:afterAutospacing="0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1、点击“报名-------考试报名”图标，找到学校“云南昭通市语言文字工作委员会（普通话测试站）”</w:t>
      </w:r>
    </w:p>
    <w:p w:rsidR="004630C5" w:rsidRDefault="004630C5" w:rsidP="004630C5">
      <w:pPr>
        <w:pStyle w:val="a3"/>
        <w:spacing w:before="0" w:beforeAutospacing="0" w:after="0" w:afterAutospacing="0"/>
        <w:ind w:firstLine="420"/>
        <w:rPr>
          <w:rFonts w:hint="eastAsia"/>
          <w:color w:val="000000"/>
          <w:sz w:val="21"/>
          <w:szCs w:val="21"/>
        </w:rPr>
      </w:pP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6353175"/>
            <wp:effectExtent l="0" t="0" r="0" b="9525"/>
            <wp:docPr id="11" name="图片 11" descr="http://jyj.zt.gov.cn/upload/images/2021/3/1127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yj.zt.gov.cn/upload/images/2021/3/112737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6353175"/>
            <wp:effectExtent l="0" t="0" r="0" b="9525"/>
            <wp:docPr id="10" name="图片 10" descr="http://jyj.zt.gov.cn/upload/images/2021/3/112729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yj.zt.gov.cn/upload/images/2021/3/1127295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6353175"/>
            <wp:effectExtent l="0" t="0" r="0" b="9525"/>
            <wp:docPr id="9" name="图片 9" descr="http://jyj.zt.gov.cn/upload/images/2021/3/112817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yj.zt.gov.cn/upload/images/2021/3/1128177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6353175"/>
            <wp:effectExtent l="0" t="0" r="0" b="9525"/>
            <wp:docPr id="8" name="图片 8" descr="http://jyj.zt.gov.cn/upload/images/2021/3/11285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yj.zt.gov.cn/upload/images/2021/3/1128504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2、点击“立即报名”，填入考生的相关信息（*号为必填项，个人信息填报如有误责任自负）。</w:t>
      </w:r>
    </w:p>
    <w:p w:rsidR="004630C5" w:rsidRDefault="004630C5" w:rsidP="004630C5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6353175"/>
            <wp:effectExtent l="0" t="0" r="0" b="9525"/>
            <wp:docPr id="7" name="图片 7" descr="http://jyj.zt.gov.cn/upload/images/2021/3/11210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yj.zt.gov.cn/upload/images/2021/3/1121052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6353175"/>
            <wp:effectExtent l="0" t="0" r="0" b="9525"/>
            <wp:docPr id="6" name="图片 6" descr="http://jyj.zt.gov.cn/upload/images/2021/3/112103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yj.zt.gov.cn/upload/images/2021/3/11210354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C5" w:rsidRDefault="004630C5" w:rsidP="004630C5">
      <w:pPr>
        <w:pStyle w:val="a3"/>
        <w:spacing w:before="0" w:beforeAutospacing="0" w:after="0" w:afterAutospacing="0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 、确认自己的信息无误后点击“立刻报名”并选择相应的考试日期，具体考试时间根据报名成功先后顺序系统自动生成，以准考证为准，接着点击“去支付”后完成报名。每个微信号最多可报名10人，点击新增学生即可增加报名。（</w:t>
      </w:r>
      <w:r>
        <w:rPr>
          <w:rFonts w:hint="eastAsia"/>
          <w:color w:val="C00000"/>
          <w:sz w:val="21"/>
          <w:szCs w:val="21"/>
        </w:rPr>
        <w:t>如缴费不成功则报名失败</w:t>
      </w:r>
      <w:r>
        <w:rPr>
          <w:rFonts w:hint="eastAsia"/>
          <w:color w:val="000000"/>
          <w:sz w:val="21"/>
          <w:szCs w:val="21"/>
        </w:rPr>
        <w:t>）。</w:t>
      </w:r>
    </w:p>
    <w:p w:rsidR="004630C5" w:rsidRDefault="004630C5" w:rsidP="004630C5">
      <w:pPr>
        <w:pStyle w:val="a3"/>
        <w:spacing w:before="0" w:beforeAutospacing="0" w:after="0" w:afterAutospacing="0" w:line="300" w:lineRule="atLeast"/>
        <w:rPr>
          <w:rFonts w:hint="eastAsia"/>
          <w:color w:val="000000"/>
          <w:sz w:val="21"/>
          <w:szCs w:val="21"/>
        </w:rPr>
      </w:pPr>
    </w:p>
    <w:p w:rsidR="004630C5" w:rsidRDefault="004630C5" w:rsidP="004630C5">
      <w:pPr>
        <w:pStyle w:val="a3"/>
        <w:spacing w:before="0" w:beforeAutospacing="0" w:after="0" w:afterAutospacing="0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注：请按照提示内容认真填写个人信息，确保准确无误，联系电话必填。报名成功后，请及时缴费（根据云</w:t>
      </w:r>
      <w:proofErr w:type="gramStart"/>
      <w:r>
        <w:rPr>
          <w:rFonts w:hint="eastAsia"/>
          <w:color w:val="000000"/>
          <w:sz w:val="21"/>
          <w:szCs w:val="21"/>
        </w:rPr>
        <w:t>发改收费</w:t>
      </w:r>
      <w:proofErr w:type="gramEnd"/>
      <w:r>
        <w:rPr>
          <w:rFonts w:hint="eastAsia"/>
          <w:color w:val="000000"/>
          <w:sz w:val="21"/>
          <w:szCs w:val="21"/>
        </w:rPr>
        <w:t>[2009]1247号文件规定，普通话测试费每人每次50元），确认正确报名并准确填报个人信息，因个人原因导致的信息错误，责任自负。如因未及时缴费导致名额已满不能测试者，责任自负。</w:t>
      </w:r>
    </w:p>
    <w:p w:rsidR="004630C5" w:rsidRDefault="004630C5" w:rsidP="004630C5">
      <w:pPr>
        <w:pStyle w:val="a3"/>
        <w:spacing w:before="0" w:beforeAutospacing="0" w:after="0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</w:p>
    <w:p w:rsidR="00431DD4" w:rsidRPr="004630C5" w:rsidRDefault="00431DD4" w:rsidP="004630C5"/>
    <w:sectPr w:rsidR="00431DD4" w:rsidRPr="0046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1"/>
    <w:rsid w:val="00105E91"/>
    <w:rsid w:val="00144D2B"/>
    <w:rsid w:val="00253F54"/>
    <w:rsid w:val="00431DD4"/>
    <w:rsid w:val="004630C5"/>
    <w:rsid w:val="004B5EF7"/>
    <w:rsid w:val="0083406F"/>
    <w:rsid w:val="009D1CE5"/>
    <w:rsid w:val="009D3750"/>
    <w:rsid w:val="009F2B95"/>
    <w:rsid w:val="00EE022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  <w:style w:type="character" w:styleId="a6">
    <w:name w:val="Strong"/>
    <w:basedOn w:val="a0"/>
    <w:uiPriority w:val="22"/>
    <w:qFormat/>
    <w:rsid w:val="00105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  <w:style w:type="character" w:styleId="a6">
    <w:name w:val="Strong"/>
    <w:basedOn w:val="a0"/>
    <w:uiPriority w:val="22"/>
    <w:qFormat/>
    <w:rsid w:val="00105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2021-03-01T06:48:00Z</dcterms:created>
  <dcterms:modified xsi:type="dcterms:W3CDTF">2021-03-01T06:48:00Z</dcterms:modified>
</cp:coreProperties>
</file>