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70" w:rsidRDefault="00B43870" w:rsidP="00B43870">
      <w:pPr>
        <w:widowControl/>
        <w:spacing w:line="500" w:lineRule="exact"/>
        <w:ind w:firstLineChars="200" w:firstLine="720"/>
        <w:jc w:val="left"/>
        <w:rPr>
          <w:rFonts w:ascii="宋体" w:eastAsia="仿宋" w:hAnsi="宋体" w:cs="宋体" w:hint="eastAsia"/>
          <w:kern w:val="0"/>
          <w:sz w:val="28"/>
          <w:szCs w:val="21"/>
        </w:rPr>
      </w:pPr>
      <w:bookmarkStart w:id="0" w:name="_GoBack"/>
      <w:r>
        <w:rPr>
          <w:rFonts w:ascii="仿宋" w:eastAsia="仿宋" w:hAnsi="仿宋" w:hint="eastAsia"/>
          <w:sz w:val="36"/>
        </w:rPr>
        <w:t xml:space="preserve">浙江省申请教师资格人员体格检查表 </w:t>
      </w:r>
      <w:r>
        <w:rPr>
          <w:rFonts w:ascii="仿宋" w:eastAsia="仿宋" w:hAnsi="仿宋" w:hint="eastAsia"/>
          <w:sz w:val="28"/>
        </w:rPr>
        <w:t>（初中）</w:t>
      </w:r>
    </w:p>
    <w:bookmarkEnd w:id="0"/>
    <w:p w:rsidR="00B43870" w:rsidRDefault="00B43870" w:rsidP="00B43870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（2010年12月修订）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B43870" w:rsidTr="00EA419F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eastAsia="仿宋" w:hAnsi="仿宋" w:hint="eastAsia"/>
              </w:rPr>
              <w:t>网报同</w:t>
            </w:r>
            <w:proofErr w:type="gramEnd"/>
            <w:r>
              <w:rPr>
                <w:rFonts w:eastAsia="仿宋" w:hAnsi="仿宋" w:hint="eastAsia"/>
              </w:rPr>
              <w:t>底</w:t>
            </w:r>
            <w:r>
              <w:rPr>
                <w:rFonts w:eastAsia="仿宋" w:hAnsi="仿宋" w:hint="eastAsia"/>
              </w:rPr>
              <w:t xml:space="preserve">     </w:t>
            </w:r>
            <w:r>
              <w:rPr>
                <w:rFonts w:eastAsia="仿宋" w:hAnsi="仿宋" w:hint="eastAsia"/>
              </w:rPr>
              <w:t>一</w:t>
            </w:r>
            <w:r>
              <w:rPr>
                <w:rFonts w:eastAsia="仿宋" w:hAnsi="仿宋"/>
              </w:rPr>
              <w:t>寸照片</w:t>
            </w:r>
          </w:p>
        </w:tc>
      </w:tr>
      <w:tr w:rsidR="00B43870" w:rsidTr="00EA419F">
        <w:trPr>
          <w:cantSplit/>
          <w:trHeight w:val="390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trHeight w:val="3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trHeight w:val="12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仿宋" w:eastAsia="仿宋" w:hAnsi="仿宋" w:hint="eastAsia"/>
                <w:sz w:val="18"/>
              </w:rPr>
              <w:t>异常者查此项</w:t>
            </w:r>
            <w:proofErr w:type="gramEnd"/>
            <w:r>
              <w:rPr>
                <w:rFonts w:ascii="仿宋" w:eastAsia="仿宋" w:hAnsi="仿宋" w:hint="eastAsia"/>
                <w:sz w:val="18"/>
              </w:rPr>
              <w:t>）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/         </w:t>
            </w:r>
            <w:proofErr w:type="spellStart"/>
            <w:r>
              <w:rPr>
                <w:rFonts w:ascii="仿宋" w:eastAsia="仿宋" w:hAnsi="仿宋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</w:t>
            </w:r>
            <w:proofErr w:type="gramStart"/>
            <w:r>
              <w:rPr>
                <w:rFonts w:ascii="仿宋" w:eastAsia="仿宋" w:hAnsi="仿宋"/>
              </w:rPr>
              <w:t>脾</w:t>
            </w:r>
            <w:proofErr w:type="gramEnd"/>
            <w:r>
              <w:rPr>
                <w:rFonts w:ascii="仿宋" w:eastAsia="仿宋" w:hAnsi="仿宋"/>
              </w:rPr>
              <w:t xml:space="preserve">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</w:t>
            </w:r>
            <w:proofErr w:type="gramStart"/>
            <w:r>
              <w:rPr>
                <w:rFonts w:ascii="仿宋" w:eastAsia="仿宋" w:hAnsi="仿宋" w:hint="eastAsia"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</w:t>
            </w:r>
            <w:proofErr w:type="gramStart"/>
            <w:r>
              <w:rPr>
                <w:rFonts w:ascii="仿宋" w:eastAsia="仿宋" w:hAnsi="仿宋" w:hint="eastAsia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+——</w:t>
            </w:r>
            <w:proofErr w:type="gramStart"/>
            <w:r>
              <w:rPr>
                <w:rFonts w:ascii="仿宋" w:eastAsia="仿宋" w:hAnsi="仿宋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B43870" w:rsidTr="00EA419F">
        <w:trPr>
          <w:jc w:val="center"/>
        </w:trPr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                     医师签名：</w:t>
            </w:r>
          </w:p>
        </w:tc>
      </w:tr>
      <w:tr w:rsidR="00B43870" w:rsidTr="00EA419F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 w:hint="eastAsia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B43870" w:rsidRDefault="00B43870" w:rsidP="00EA419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B43870" w:rsidTr="00EA419F">
        <w:trPr>
          <w:cantSplit/>
          <w:trHeight w:val="412"/>
          <w:jc w:val="center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0" w:rsidRDefault="00B43870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B43870" w:rsidRDefault="00B43870" w:rsidP="00EA419F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70" w:rsidRDefault="00B43870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A83A38" w:rsidRPr="00B43870" w:rsidRDefault="00B43870" w:rsidP="00B43870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说明：</w:t>
      </w: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eastAsia="仿宋" w:hAnsi="仿宋"/>
          <w:sz w:val="18"/>
          <w:szCs w:val="18"/>
        </w:rPr>
        <w:t xml:space="preserve">2. </w:t>
      </w:r>
      <w:r>
        <w:rPr>
          <w:rFonts w:ascii="仿宋" w:eastAsia="仿宋" w:hAnsi="仿宋" w:hint="eastAsia"/>
          <w:sz w:val="18"/>
          <w:szCs w:val="18"/>
        </w:rPr>
        <w:t>主检医师作体检结论要填写合格、不合格两种结论，并简单说明原因。</w:t>
      </w:r>
    </w:p>
    <w:sectPr w:rsidR="00A83A38" w:rsidRPr="00B43870" w:rsidSect="00B5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695"/>
    <w:multiLevelType w:val="multilevel"/>
    <w:tmpl w:val="4E8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E"/>
    <w:rsid w:val="000C7E75"/>
    <w:rsid w:val="00186C8E"/>
    <w:rsid w:val="001D5AB5"/>
    <w:rsid w:val="00226C38"/>
    <w:rsid w:val="002B339E"/>
    <w:rsid w:val="004E7255"/>
    <w:rsid w:val="008A1B77"/>
    <w:rsid w:val="00905BE1"/>
    <w:rsid w:val="0097540E"/>
    <w:rsid w:val="009D2B3A"/>
    <w:rsid w:val="00A83A38"/>
    <w:rsid w:val="00B22F1B"/>
    <w:rsid w:val="00B43870"/>
    <w:rsid w:val="00B5599D"/>
    <w:rsid w:val="00BB2E85"/>
    <w:rsid w:val="00CD6756"/>
    <w:rsid w:val="00D32B1F"/>
    <w:rsid w:val="00E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49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8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74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2021-04-19T04:10:00Z</dcterms:created>
  <dcterms:modified xsi:type="dcterms:W3CDTF">2021-04-19T04:10:00Z</dcterms:modified>
</cp:coreProperties>
</file>