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60C9" w:rsidRPr="00165BF0" w:rsidRDefault="003460C9" w:rsidP="00165BF0">
      <w:pPr>
        <w:jc w:val="center"/>
        <w:rPr>
          <w:rFonts w:ascii="方正小标宋简体" w:eastAsia="方正小标宋简体"/>
          <w:sz w:val="44"/>
          <w:szCs w:val="44"/>
        </w:rPr>
      </w:pPr>
      <w:r w:rsidRPr="00165BF0">
        <w:rPr>
          <w:rFonts w:ascii="方正小标宋简体" w:eastAsia="方正小标宋简体" w:hint="eastAsia"/>
          <w:sz w:val="44"/>
          <w:szCs w:val="44"/>
        </w:rPr>
        <w:t>阿拉街道简介</w:t>
      </w:r>
    </w:p>
    <w:p w:rsidR="003460C9" w:rsidRDefault="003460C9" w:rsidP="00165BF0">
      <w:pPr>
        <w:ind w:firstLineChars="200" w:firstLine="632"/>
      </w:pPr>
      <w:r>
        <w:rPr>
          <w:rFonts w:hint="eastAsia"/>
        </w:rPr>
        <w:t>阿拉街道位于昆明市主城区东郊</w:t>
      </w:r>
      <w:r w:rsidR="00230A75">
        <w:rPr>
          <w:rFonts w:hint="eastAsia"/>
        </w:rPr>
        <w:t>八公里</w:t>
      </w:r>
      <w:r>
        <w:rPr>
          <w:rFonts w:hint="eastAsia"/>
        </w:rPr>
        <w:t>，北与滇中新区大板桥街道接壤，东与洛羊街道交界，西与官渡区金马街道、盘龙区青云街道相邻，南邻小板桥街道。</w:t>
      </w:r>
      <w:r>
        <w:rPr>
          <w:rFonts w:hint="eastAsia"/>
        </w:rPr>
        <w:t>2008</w:t>
      </w:r>
      <w:r>
        <w:rPr>
          <w:rFonts w:hint="eastAsia"/>
        </w:rPr>
        <w:t>年托管于昆明国家级经济技术开发区，街道区域面积</w:t>
      </w:r>
      <w:r>
        <w:rPr>
          <w:rFonts w:hint="eastAsia"/>
        </w:rPr>
        <w:t>87.44</w:t>
      </w:r>
      <w:r>
        <w:rPr>
          <w:rFonts w:hint="eastAsia"/>
        </w:rPr>
        <w:t>平方公里，现有户籍人口</w:t>
      </w:r>
      <w:r>
        <w:rPr>
          <w:rFonts w:hint="eastAsia"/>
        </w:rPr>
        <w:t>77366</w:t>
      </w:r>
      <w:r>
        <w:rPr>
          <w:rFonts w:hint="eastAsia"/>
        </w:rPr>
        <w:t>人，共下辖</w:t>
      </w:r>
      <w:r>
        <w:rPr>
          <w:rFonts w:hint="eastAsia"/>
        </w:rPr>
        <w:t>13</w:t>
      </w:r>
      <w:r>
        <w:rPr>
          <w:rFonts w:hint="eastAsia"/>
        </w:rPr>
        <w:t>个社区居委会，</w:t>
      </w:r>
      <w:r>
        <w:rPr>
          <w:rFonts w:hint="eastAsia"/>
        </w:rPr>
        <w:t>29</w:t>
      </w:r>
      <w:r>
        <w:rPr>
          <w:rFonts w:hint="eastAsia"/>
        </w:rPr>
        <w:t>个居民小组。</w:t>
      </w:r>
      <w:r w:rsidR="00165BF0">
        <w:rPr>
          <w:rFonts w:hint="eastAsia"/>
        </w:rPr>
        <w:t>此次公开招聘共涉及</w:t>
      </w:r>
      <w:r w:rsidR="00165BF0">
        <w:rPr>
          <w:rFonts w:hint="eastAsia"/>
        </w:rPr>
        <w:t>5</w:t>
      </w:r>
      <w:r w:rsidR="00165BF0">
        <w:rPr>
          <w:rFonts w:hint="eastAsia"/>
        </w:rPr>
        <w:t>家所属公益一类财政全额拨款事业单位。</w:t>
      </w:r>
    </w:p>
    <w:p w:rsidR="00165BF0" w:rsidRDefault="00165BF0" w:rsidP="00165BF0">
      <w:pPr>
        <w:ind w:firstLineChars="200" w:firstLine="632"/>
      </w:pPr>
      <w:r>
        <w:rPr>
          <w:rFonts w:hint="eastAsia"/>
        </w:rPr>
        <w:t>一、综合执法队</w:t>
      </w:r>
      <w:r w:rsidR="006F5B15">
        <w:rPr>
          <w:rFonts w:hint="eastAsia"/>
        </w:rPr>
        <w:t>：主要负责</w:t>
      </w:r>
      <w:r w:rsidR="004D1995">
        <w:rPr>
          <w:rFonts w:hint="eastAsia"/>
        </w:rPr>
        <w:t>城市管理综合执法、拆临拆违、环境卫生、市容市貌管理及网格化管理</w:t>
      </w:r>
      <w:r w:rsidR="004D1995" w:rsidRPr="006F5B15">
        <w:rPr>
          <w:rFonts w:hint="eastAsia"/>
        </w:rPr>
        <w:t>等方面</w:t>
      </w:r>
      <w:r w:rsidR="004D1995">
        <w:rPr>
          <w:rFonts w:hint="eastAsia"/>
        </w:rPr>
        <w:t>的</w:t>
      </w:r>
      <w:r>
        <w:rPr>
          <w:rFonts w:hint="eastAsia"/>
        </w:rPr>
        <w:t>工作。</w:t>
      </w:r>
    </w:p>
    <w:p w:rsidR="00165BF0" w:rsidRDefault="006F5B15" w:rsidP="00165BF0">
      <w:pPr>
        <w:ind w:firstLineChars="200" w:firstLine="632"/>
      </w:pPr>
      <w:r>
        <w:rPr>
          <w:rFonts w:hint="eastAsia"/>
        </w:rPr>
        <w:t>二、</w:t>
      </w:r>
      <w:r w:rsidRPr="006F5B15">
        <w:rPr>
          <w:rFonts w:hint="eastAsia"/>
        </w:rPr>
        <w:t>社会保障综合服务中心</w:t>
      </w:r>
      <w:r>
        <w:rPr>
          <w:rFonts w:hint="eastAsia"/>
        </w:rPr>
        <w:t>：</w:t>
      </w:r>
      <w:r w:rsidR="00EF6F52">
        <w:rPr>
          <w:rFonts w:hint="eastAsia"/>
        </w:rPr>
        <w:t>主要负责</w:t>
      </w:r>
      <w:r w:rsidRPr="006F5B15">
        <w:rPr>
          <w:rFonts w:hint="eastAsia"/>
        </w:rPr>
        <w:t>人力资源开发、劳动力技能培训与转移、就业、劳动关系协调、调解仲裁、养老保险、优抚安置、退役军人服务、社会救助、最低生活保障、保障性住房申请受理、基本医疗保险等方面的服务性工作。</w:t>
      </w:r>
    </w:p>
    <w:p w:rsidR="006F5B15" w:rsidRDefault="006F5B15" w:rsidP="00165BF0">
      <w:pPr>
        <w:ind w:firstLineChars="200" w:firstLine="632"/>
      </w:pPr>
      <w:r>
        <w:rPr>
          <w:rFonts w:hint="eastAsia"/>
        </w:rPr>
        <w:t>三、</w:t>
      </w:r>
      <w:r w:rsidRPr="006F5B15">
        <w:rPr>
          <w:rFonts w:hint="eastAsia"/>
        </w:rPr>
        <w:t>项目建设推进中心</w:t>
      </w:r>
      <w:r>
        <w:rPr>
          <w:rFonts w:hint="eastAsia"/>
        </w:rPr>
        <w:t>：</w:t>
      </w:r>
      <w:r w:rsidR="00EF6F52">
        <w:rPr>
          <w:rFonts w:hint="eastAsia"/>
        </w:rPr>
        <w:t>主要负责</w:t>
      </w:r>
      <w:r w:rsidRPr="006F5B15">
        <w:rPr>
          <w:rFonts w:hint="eastAsia"/>
        </w:rPr>
        <w:t>规划建设、征地拆迁、城市更新改造、重点项目推进</w:t>
      </w:r>
      <w:r w:rsidR="0040749B">
        <w:rPr>
          <w:rFonts w:hint="eastAsia"/>
        </w:rPr>
        <w:t>、自然资源管理</w:t>
      </w:r>
      <w:r w:rsidRPr="006F5B15">
        <w:rPr>
          <w:rFonts w:hint="eastAsia"/>
        </w:rPr>
        <w:t>等方面的服务性工作。</w:t>
      </w:r>
    </w:p>
    <w:p w:rsidR="006F5B15" w:rsidRDefault="006F5B15" w:rsidP="00165BF0">
      <w:pPr>
        <w:ind w:firstLineChars="200" w:firstLine="632"/>
      </w:pPr>
      <w:r>
        <w:rPr>
          <w:rFonts w:hint="eastAsia"/>
        </w:rPr>
        <w:t>四、</w:t>
      </w:r>
      <w:r w:rsidRPr="006F5B15">
        <w:rPr>
          <w:rFonts w:hint="eastAsia"/>
        </w:rPr>
        <w:t>应急管理服务中心</w:t>
      </w:r>
      <w:r>
        <w:rPr>
          <w:rFonts w:hint="eastAsia"/>
        </w:rPr>
        <w:t>：</w:t>
      </w:r>
      <w:r w:rsidR="00EF6F52">
        <w:rPr>
          <w:rFonts w:hint="eastAsia"/>
        </w:rPr>
        <w:t>主要负责</w:t>
      </w:r>
      <w:r w:rsidRPr="006F5B15">
        <w:rPr>
          <w:rFonts w:hint="eastAsia"/>
        </w:rPr>
        <w:t>安全生产、交通安全、消防安全、应急管理等方面的服务性工作。</w:t>
      </w:r>
    </w:p>
    <w:p w:rsidR="006F5B15" w:rsidRDefault="006F5B15" w:rsidP="00165BF0">
      <w:pPr>
        <w:ind w:firstLineChars="200" w:firstLine="632"/>
      </w:pPr>
      <w:r>
        <w:rPr>
          <w:rFonts w:hint="eastAsia"/>
        </w:rPr>
        <w:t>五、</w:t>
      </w:r>
      <w:r w:rsidRPr="006F5B15">
        <w:rPr>
          <w:rFonts w:hint="eastAsia"/>
        </w:rPr>
        <w:t>为民服务中心</w:t>
      </w:r>
      <w:r>
        <w:rPr>
          <w:rFonts w:hint="eastAsia"/>
        </w:rPr>
        <w:t>：</w:t>
      </w:r>
      <w:r w:rsidR="00EF6F52">
        <w:rPr>
          <w:rFonts w:hint="eastAsia"/>
        </w:rPr>
        <w:t>主要负责</w:t>
      </w:r>
      <w:r w:rsidRPr="006F5B15">
        <w:rPr>
          <w:rFonts w:hint="eastAsia"/>
        </w:rPr>
        <w:t>面向群众的</w:t>
      </w:r>
      <w:bookmarkStart w:id="0" w:name="_GoBack"/>
      <w:bookmarkEnd w:id="0"/>
      <w:r w:rsidRPr="006F5B15">
        <w:rPr>
          <w:rFonts w:hint="eastAsia"/>
        </w:rPr>
        <w:t>管理、审批、服务及社区为民服务站管理等工作。</w:t>
      </w:r>
    </w:p>
    <w:p w:rsidR="0034504B" w:rsidRDefault="0034504B" w:rsidP="00165BF0">
      <w:pPr>
        <w:ind w:firstLineChars="200" w:firstLine="632"/>
      </w:pPr>
      <w:r>
        <w:rPr>
          <w:rFonts w:hint="eastAsia"/>
        </w:rPr>
        <w:t>联系人及电话：施艳芳</w:t>
      </w:r>
      <w:r>
        <w:rPr>
          <w:rFonts w:hint="eastAsia"/>
        </w:rPr>
        <w:t xml:space="preserve"> </w:t>
      </w:r>
      <w:r>
        <w:t xml:space="preserve"> </w:t>
      </w:r>
      <w:r w:rsidRPr="0034504B">
        <w:rPr>
          <w:rFonts w:hint="eastAsia"/>
        </w:rPr>
        <w:t>0871-67269870</w:t>
      </w:r>
      <w:r w:rsidRPr="0034504B">
        <w:rPr>
          <w:rFonts w:hint="eastAsia"/>
        </w:rPr>
        <w:t>、</w:t>
      </w:r>
      <w:r w:rsidRPr="0034504B">
        <w:rPr>
          <w:rFonts w:hint="eastAsia"/>
        </w:rPr>
        <w:t>15911625516</w:t>
      </w:r>
    </w:p>
    <w:p w:rsidR="0034504B" w:rsidRPr="006F5B15" w:rsidRDefault="0034504B" w:rsidP="00165BF0">
      <w:pPr>
        <w:ind w:firstLineChars="200" w:firstLine="632"/>
        <w:rPr>
          <w:rFonts w:hint="eastAsia"/>
        </w:rPr>
      </w:pPr>
      <w:r>
        <w:rPr>
          <w:rFonts w:hint="eastAsia"/>
        </w:rPr>
        <w:t>单位地址：昆明市官渡区昌宏路</w:t>
      </w:r>
      <w:r>
        <w:rPr>
          <w:rFonts w:hint="eastAsia"/>
        </w:rPr>
        <w:t>3</w:t>
      </w:r>
      <w:r>
        <w:t>6</w:t>
      </w:r>
      <w:r>
        <w:rPr>
          <w:rFonts w:hint="eastAsia"/>
        </w:rPr>
        <w:t>号</w:t>
      </w:r>
    </w:p>
    <w:sectPr w:rsidR="0034504B" w:rsidRPr="006F5B15" w:rsidSect="003C7F33">
      <w:pgSz w:w="11906" w:h="16838"/>
      <w:pgMar w:top="2098" w:right="1474" w:bottom="1985" w:left="1588" w:header="851" w:footer="1304" w:gutter="0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1D24" w:rsidRDefault="00E21D24" w:rsidP="00230A75">
      <w:r>
        <w:separator/>
      </w:r>
    </w:p>
  </w:endnote>
  <w:endnote w:type="continuationSeparator" w:id="0">
    <w:p w:rsidR="00E21D24" w:rsidRDefault="00E21D24" w:rsidP="00230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1D24" w:rsidRDefault="00E21D24" w:rsidP="00230A75">
      <w:r>
        <w:separator/>
      </w:r>
    </w:p>
  </w:footnote>
  <w:footnote w:type="continuationSeparator" w:id="0">
    <w:p w:rsidR="00E21D24" w:rsidRDefault="00E21D24" w:rsidP="00230A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0C9"/>
    <w:rsid w:val="000335E9"/>
    <w:rsid w:val="000E2369"/>
    <w:rsid w:val="00165BF0"/>
    <w:rsid w:val="00230A75"/>
    <w:rsid w:val="00314C47"/>
    <w:rsid w:val="0034504B"/>
    <w:rsid w:val="003460C9"/>
    <w:rsid w:val="003C7F33"/>
    <w:rsid w:val="0040749B"/>
    <w:rsid w:val="004D1995"/>
    <w:rsid w:val="006F5B15"/>
    <w:rsid w:val="009803CC"/>
    <w:rsid w:val="00E21D24"/>
    <w:rsid w:val="00E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620DF3"/>
  <w15:chartTrackingRefBased/>
  <w15:docId w15:val="{29B1920C-EC95-4336-8DE4-1C6F48F0D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仿宋_GB2312" w:hAnsi="Times New Roman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0A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0A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0A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0A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2020-12-29T09:29:00Z</dcterms:created>
  <dcterms:modified xsi:type="dcterms:W3CDTF">2020-12-30T07:48:00Z</dcterms:modified>
</cp:coreProperties>
</file>