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D0" w:rsidRPr="003F67D0" w:rsidRDefault="003F67D0" w:rsidP="003F67D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67D0">
        <w:rPr>
          <w:rFonts w:ascii="方正小标宋简体" w:eastAsia="方正小标宋简体" w:hAnsi="新宋体" w:cs="Tahoma" w:hint="eastAsia"/>
          <w:sz w:val="44"/>
          <w:szCs w:val="44"/>
        </w:rPr>
        <w:t>运漕镇招聘工作人员报名登记表</w:t>
      </w:r>
      <w:bookmarkStart w:id="0" w:name="_GoBack"/>
      <w:bookmarkEnd w:id="0"/>
    </w:p>
    <w:tbl>
      <w:tblPr>
        <w:tblW w:w="9298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40"/>
        <w:gridCol w:w="1428"/>
        <w:gridCol w:w="363"/>
        <w:gridCol w:w="508"/>
        <w:gridCol w:w="1098"/>
        <w:gridCol w:w="654"/>
        <w:gridCol w:w="761"/>
        <w:gridCol w:w="797"/>
        <w:gridCol w:w="960"/>
        <w:gridCol w:w="1654"/>
      </w:tblGrid>
      <w:tr w:rsidR="003F67D0" w:rsidRPr="003F67D0" w:rsidTr="003F67D0">
        <w:trPr>
          <w:cantSplit/>
          <w:trHeight w:val="76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姓名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性别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照片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Cs w:val="21"/>
              </w:rPr>
              <w:t>(1</w:t>
            </w:r>
            <w:r w:rsidRPr="003F67D0">
              <w:rPr>
                <w:rFonts w:ascii="仿宋_GB2312" w:eastAsia="仿宋_GB2312" w:hAnsi="Calibri" w:cs="Times New Roman"/>
                <w:szCs w:val="21"/>
              </w:rPr>
              <w:t>寸</w:t>
            </w:r>
            <w:r w:rsidRPr="003F67D0">
              <w:rPr>
                <w:rFonts w:ascii="Calibri" w:eastAsia="仿宋_GB2312" w:hAnsi="Calibri" w:cs="Calibri"/>
                <w:szCs w:val="21"/>
              </w:rPr>
              <w:t>)</w:t>
            </w:r>
          </w:p>
        </w:tc>
      </w:tr>
      <w:tr w:rsidR="003F67D0" w:rsidRPr="003F67D0" w:rsidTr="003F67D0">
        <w:trPr>
          <w:cantSplit/>
          <w:trHeight w:val="81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民族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D0" w:rsidRPr="003F67D0" w:rsidRDefault="003F67D0" w:rsidP="003F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67D0" w:rsidRPr="003F67D0" w:rsidTr="003F67D0">
        <w:trPr>
          <w:cantSplit/>
          <w:trHeight w:val="85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学历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pacing w:val="-34"/>
                <w:sz w:val="28"/>
                <w:szCs w:val="28"/>
              </w:rPr>
              <w:t>毕业院校及专业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D0" w:rsidRPr="003F67D0" w:rsidRDefault="003F67D0" w:rsidP="003F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67D0" w:rsidRPr="003F67D0" w:rsidTr="003F67D0">
        <w:trPr>
          <w:cantSplit/>
          <w:trHeight w:val="800"/>
          <w:jc w:val="center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入党时间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</w:tr>
      <w:tr w:rsidR="003F67D0" w:rsidRPr="003F67D0" w:rsidTr="003F67D0">
        <w:trPr>
          <w:cantSplit/>
          <w:trHeight w:val="755"/>
          <w:jc w:val="center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户籍地址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</w:tr>
      <w:tr w:rsidR="003F67D0" w:rsidRPr="003F67D0" w:rsidTr="003F67D0">
        <w:trPr>
          <w:cantSplit/>
          <w:trHeight w:val="782"/>
          <w:jc w:val="center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家庭住址</w:t>
            </w: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</w:tr>
      <w:tr w:rsidR="003F67D0" w:rsidRPr="003F67D0" w:rsidTr="003F67D0">
        <w:trPr>
          <w:cantSplit/>
          <w:trHeight w:val="4123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个人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简历</w:t>
            </w:r>
            <w:r w:rsidRPr="003F67D0">
              <w:rPr>
                <w:rFonts w:ascii="Calibri" w:eastAsia="仿宋_GB2312" w:hAnsi="Calibri" w:cs="Times New Roman" w:hint="eastAsia"/>
                <w:sz w:val="28"/>
                <w:szCs w:val="28"/>
              </w:rPr>
              <w:t>（从高中写起）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</w:tc>
      </w:tr>
      <w:tr w:rsidR="003F67D0" w:rsidRPr="003F67D0" w:rsidTr="003F67D0">
        <w:trPr>
          <w:cantSplit/>
          <w:trHeight w:val="3713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lastRenderedPageBreak/>
              <w:t>资格审查结果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ind w:right="143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 xml:space="preserve">     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ind w:right="143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ind w:right="143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 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ind w:right="143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      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ind w:right="143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          </w:t>
            </w:r>
            <w:r w:rsidRPr="003F67D0">
              <w:rPr>
                <w:rFonts w:ascii="Calibri" w:eastAsia="仿宋_GB2312" w:hAnsi="Calibri" w:cs="Times New Roman" w:hint="eastAsia"/>
                <w:sz w:val="28"/>
                <w:szCs w:val="28"/>
              </w:rPr>
              <w:t xml:space="preserve">   </w:t>
            </w: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（盖章）</w:t>
            </w:r>
          </w:p>
          <w:p w:rsidR="003F67D0" w:rsidRPr="003F67D0" w:rsidRDefault="003F67D0" w:rsidP="003F67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7D0">
              <w:rPr>
                <w:rFonts w:ascii="Calibri" w:eastAsia="仿宋_GB2312" w:hAnsi="Calibri" w:cs="Times New Roman" w:hint="eastAsia"/>
                <w:sz w:val="28"/>
                <w:szCs w:val="28"/>
              </w:rPr>
              <w:t xml:space="preserve">                         </w:t>
            </w: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 xml:space="preserve">   </w:t>
            </w: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月</w:t>
            </w: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 xml:space="preserve">   </w:t>
            </w:r>
            <w:r w:rsidRPr="003F67D0">
              <w:rPr>
                <w:rFonts w:ascii="Calibri" w:eastAsia="仿宋_GB2312" w:hAnsi="Calibri" w:cs="Times New Roman"/>
                <w:sz w:val="28"/>
                <w:szCs w:val="28"/>
              </w:rPr>
              <w:t>日</w:t>
            </w:r>
          </w:p>
        </w:tc>
      </w:tr>
    </w:tbl>
    <w:p w:rsidR="003F67D0" w:rsidRPr="003F67D0" w:rsidRDefault="003F67D0" w:rsidP="003F67D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7D0">
        <w:rPr>
          <w:rFonts w:ascii="Calibri" w:eastAsia="宋体" w:hAnsi="Calibri" w:cs="Times New Roman"/>
          <w:szCs w:val="21"/>
        </w:rPr>
        <w:t xml:space="preserve"> </w:t>
      </w:r>
    </w:p>
    <w:p w:rsidR="003F67D0" w:rsidRPr="003F67D0" w:rsidRDefault="003F67D0" w:rsidP="003F67D0">
      <w:pPr>
        <w:autoSpaceDE w:val="0"/>
        <w:spacing w:before="100" w:beforeAutospacing="1" w:after="100" w:afterAutospacing="1" w:line="520" w:lineRule="exact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1E109C" w:rsidRDefault="003F67D0"/>
    <w:sectPr w:rsidR="001E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D0"/>
    <w:rsid w:val="00347728"/>
    <w:rsid w:val="003F67D0"/>
    <w:rsid w:val="004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崔爱民</cp:lastModifiedBy>
  <cp:revision>1</cp:revision>
  <dcterms:created xsi:type="dcterms:W3CDTF">2021-04-26T03:37:00Z</dcterms:created>
  <dcterms:modified xsi:type="dcterms:W3CDTF">2021-04-26T03:38:00Z</dcterms:modified>
</cp:coreProperties>
</file>