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中共庆阳市委党校（庆阳市行政学院）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7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2021年公开引进高层次急需紧缺人才岗位需求表</w:t>
      </w:r>
    </w:p>
    <w:tbl>
      <w:tblPr>
        <w:tblStyle w:val="6"/>
        <w:tblW w:w="14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28"/>
        <w:gridCol w:w="1254"/>
        <w:gridCol w:w="749"/>
        <w:gridCol w:w="1373"/>
        <w:gridCol w:w="1651"/>
        <w:gridCol w:w="738"/>
        <w:gridCol w:w="826"/>
        <w:gridCol w:w="2141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pStyle w:val="9"/>
              <w:wordWrap w:val="0"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19" w:type="dxa"/>
            <w:gridSpan w:val="7"/>
            <w:vAlign w:val="center"/>
          </w:tcPr>
          <w:p>
            <w:pPr>
              <w:pStyle w:val="9"/>
              <w:wordWrap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  <w:t>招聘岗位具体要求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81" w:type="dxa"/>
            <w:vMerge w:val="restart"/>
            <w:vAlign w:val="center"/>
          </w:tcPr>
          <w:p>
            <w:pPr>
              <w:pStyle w:val="9"/>
              <w:wordWrap w:val="0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  <w:t>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7" w:type="dxa"/>
            <w:vMerge w:val="continue"/>
          </w:tcPr>
          <w:p>
            <w:pPr>
              <w:pStyle w:val="9"/>
              <w:wordWrap w:val="0"/>
              <w:spacing w:line="5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5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（人数）</w:t>
            </w:r>
          </w:p>
        </w:tc>
        <w:tc>
          <w:tcPr>
            <w:tcW w:w="16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基层工作经历</w:t>
            </w:r>
          </w:p>
        </w:tc>
        <w:tc>
          <w:tcPr>
            <w:tcW w:w="21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39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wordWrap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中国特色社会主义理论体系研究中心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从事中国特色社会主义理论的教学和研究工作</w:t>
            </w:r>
          </w:p>
        </w:tc>
        <w:tc>
          <w:tcPr>
            <w:tcW w:w="7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全日制博士研究生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理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030500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8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pStyle w:val="9"/>
              <w:wordWrap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樊瀚泽</w:t>
            </w:r>
          </w:p>
          <w:p>
            <w:pPr>
              <w:pStyle w:val="9"/>
              <w:wordWrap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电话：</w:t>
            </w:r>
          </w:p>
          <w:p>
            <w:pPr>
              <w:pStyle w:val="9"/>
              <w:wordWrap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0934-8212170</w:t>
            </w:r>
          </w:p>
          <w:p>
            <w:pPr>
              <w:pStyle w:val="9"/>
              <w:wordWrap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邮箱地址：</w:t>
            </w:r>
          </w:p>
          <w:p>
            <w:pPr>
              <w:pStyle w:val="9"/>
              <w:wordWrap w:val="0"/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35170923＠qq.com</w:t>
            </w:r>
          </w:p>
        </w:tc>
        <w:tc>
          <w:tcPr>
            <w:tcW w:w="398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正式引进人员一律纳入事业单位编制管理，执行同级事业单位人员工资标准，符合中共庆阳市委、庆阳市人民政府《关于加强新时代人才培养引进工作的实施意见》（庆发〔2020〕8号）规定条件引进人员，一年试用期满后享受相应优惠政策：博士研究生，签约任教5年以上的给予20万元住房补贴，按年度平均金额分5年付清，同时一次性给予2万元安置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wordWrap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南梁精神研究中心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从事中共党史的教学和研究工作</w:t>
            </w:r>
          </w:p>
        </w:tc>
        <w:tc>
          <w:tcPr>
            <w:tcW w:w="7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全日制博士研究生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中共党史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030204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8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2141" w:type="dxa"/>
            <w:vMerge w:val="continue"/>
          </w:tcPr>
          <w:p>
            <w:pPr>
              <w:pStyle w:val="9"/>
              <w:wordWrap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1" w:type="dxa"/>
            <w:vMerge w:val="continue"/>
          </w:tcPr>
          <w:p>
            <w:pPr>
              <w:pStyle w:val="9"/>
              <w:wordWrap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99" w:type="dxa"/>
            <w:gridSpan w:val="3"/>
            <w:vAlign w:val="center"/>
          </w:tcPr>
          <w:p>
            <w:pPr>
              <w:pStyle w:val="9"/>
              <w:wordWrap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337" w:type="dxa"/>
            <w:gridSpan w:val="5"/>
            <w:vAlign w:val="center"/>
          </w:tcPr>
          <w:p>
            <w:pPr>
              <w:pStyle w:val="9"/>
              <w:wordWrap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2141" w:type="dxa"/>
            <w:vMerge w:val="continue"/>
          </w:tcPr>
          <w:p>
            <w:pPr>
              <w:pStyle w:val="9"/>
              <w:wordWrap w:val="0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981" w:type="dxa"/>
            <w:vMerge w:val="continue"/>
          </w:tcPr>
          <w:p>
            <w:pPr>
              <w:pStyle w:val="9"/>
              <w:wordWrap w:val="0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pStyle w:val="9"/>
        <w:wordWrap w:val="0"/>
        <w:spacing w:line="5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474" w:right="1587" w:bottom="1474" w:left="1587" w:header="851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dAaUa8BAABL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BrShy3OKL9zx/7X6/7l+9klt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dAaU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6C"/>
    <w:rsid w:val="000D09FF"/>
    <w:rsid w:val="001572A7"/>
    <w:rsid w:val="001576A1"/>
    <w:rsid w:val="00167BB0"/>
    <w:rsid w:val="0017746B"/>
    <w:rsid w:val="00181B1A"/>
    <w:rsid w:val="001B64BB"/>
    <w:rsid w:val="001F4493"/>
    <w:rsid w:val="00215D85"/>
    <w:rsid w:val="0022149C"/>
    <w:rsid w:val="00243303"/>
    <w:rsid w:val="0024544B"/>
    <w:rsid w:val="00286B01"/>
    <w:rsid w:val="002B7AA2"/>
    <w:rsid w:val="002F3035"/>
    <w:rsid w:val="00394CFB"/>
    <w:rsid w:val="004107A6"/>
    <w:rsid w:val="004672A0"/>
    <w:rsid w:val="004B594F"/>
    <w:rsid w:val="004D10C6"/>
    <w:rsid w:val="00544A9F"/>
    <w:rsid w:val="00555DF4"/>
    <w:rsid w:val="00570A38"/>
    <w:rsid w:val="0059034B"/>
    <w:rsid w:val="005C1917"/>
    <w:rsid w:val="005E7D67"/>
    <w:rsid w:val="005F556C"/>
    <w:rsid w:val="0061275A"/>
    <w:rsid w:val="00632616"/>
    <w:rsid w:val="00635CB7"/>
    <w:rsid w:val="00680163"/>
    <w:rsid w:val="006D4B1D"/>
    <w:rsid w:val="0073062D"/>
    <w:rsid w:val="007409A9"/>
    <w:rsid w:val="00750C7C"/>
    <w:rsid w:val="007B79DD"/>
    <w:rsid w:val="007C6026"/>
    <w:rsid w:val="00835129"/>
    <w:rsid w:val="008515B7"/>
    <w:rsid w:val="00895E96"/>
    <w:rsid w:val="008B489B"/>
    <w:rsid w:val="008F3D3C"/>
    <w:rsid w:val="00981D92"/>
    <w:rsid w:val="00985E5F"/>
    <w:rsid w:val="009C265E"/>
    <w:rsid w:val="009F39D1"/>
    <w:rsid w:val="00A2412F"/>
    <w:rsid w:val="00A84E4F"/>
    <w:rsid w:val="00A96F28"/>
    <w:rsid w:val="00B01F5A"/>
    <w:rsid w:val="00B04732"/>
    <w:rsid w:val="00BE2762"/>
    <w:rsid w:val="00C410C7"/>
    <w:rsid w:val="00C61FBF"/>
    <w:rsid w:val="00C624C9"/>
    <w:rsid w:val="00C80CB1"/>
    <w:rsid w:val="00C873CD"/>
    <w:rsid w:val="00C95AB6"/>
    <w:rsid w:val="00CA7FCF"/>
    <w:rsid w:val="00CE4B12"/>
    <w:rsid w:val="00D44A49"/>
    <w:rsid w:val="00D64319"/>
    <w:rsid w:val="00D8691C"/>
    <w:rsid w:val="00DB5476"/>
    <w:rsid w:val="00DF64E8"/>
    <w:rsid w:val="00DF67C6"/>
    <w:rsid w:val="00E11125"/>
    <w:rsid w:val="00E2089B"/>
    <w:rsid w:val="00E62E12"/>
    <w:rsid w:val="00EB6587"/>
    <w:rsid w:val="00EE254F"/>
    <w:rsid w:val="00F01875"/>
    <w:rsid w:val="00F11549"/>
    <w:rsid w:val="00F2578B"/>
    <w:rsid w:val="00F712FD"/>
    <w:rsid w:val="00F86D10"/>
    <w:rsid w:val="00FE786E"/>
    <w:rsid w:val="01626B55"/>
    <w:rsid w:val="04197A54"/>
    <w:rsid w:val="05723968"/>
    <w:rsid w:val="07040C3D"/>
    <w:rsid w:val="08737D58"/>
    <w:rsid w:val="08E97362"/>
    <w:rsid w:val="0C232CC1"/>
    <w:rsid w:val="109C784E"/>
    <w:rsid w:val="13CE4DAB"/>
    <w:rsid w:val="13FB7731"/>
    <w:rsid w:val="151F051D"/>
    <w:rsid w:val="17717146"/>
    <w:rsid w:val="1C6332EF"/>
    <w:rsid w:val="1CF16558"/>
    <w:rsid w:val="1D104520"/>
    <w:rsid w:val="1F6966BB"/>
    <w:rsid w:val="21426D15"/>
    <w:rsid w:val="21730AEB"/>
    <w:rsid w:val="2527360C"/>
    <w:rsid w:val="25B0729B"/>
    <w:rsid w:val="26167C92"/>
    <w:rsid w:val="267616AE"/>
    <w:rsid w:val="29973B11"/>
    <w:rsid w:val="2A7D4985"/>
    <w:rsid w:val="2E9A6082"/>
    <w:rsid w:val="32B26E61"/>
    <w:rsid w:val="32DB3DAE"/>
    <w:rsid w:val="332B4194"/>
    <w:rsid w:val="34F347E9"/>
    <w:rsid w:val="3785018A"/>
    <w:rsid w:val="3B91032A"/>
    <w:rsid w:val="3FF9544C"/>
    <w:rsid w:val="43324FE7"/>
    <w:rsid w:val="47701E0B"/>
    <w:rsid w:val="4D0C3653"/>
    <w:rsid w:val="4E493BBF"/>
    <w:rsid w:val="526B047A"/>
    <w:rsid w:val="530B3D69"/>
    <w:rsid w:val="542B65E7"/>
    <w:rsid w:val="58910D7B"/>
    <w:rsid w:val="59EF2B0D"/>
    <w:rsid w:val="6036294B"/>
    <w:rsid w:val="60673AA5"/>
    <w:rsid w:val="62DC132A"/>
    <w:rsid w:val="636D0BE5"/>
    <w:rsid w:val="63C33034"/>
    <w:rsid w:val="641B367E"/>
    <w:rsid w:val="675B75B0"/>
    <w:rsid w:val="67863666"/>
    <w:rsid w:val="688A2A4E"/>
    <w:rsid w:val="6DA62725"/>
    <w:rsid w:val="6F7B5F96"/>
    <w:rsid w:val="71435B87"/>
    <w:rsid w:val="731A5FC5"/>
    <w:rsid w:val="746D296D"/>
    <w:rsid w:val="75D82F6F"/>
    <w:rsid w:val="799B7E42"/>
    <w:rsid w:val="79B22943"/>
    <w:rsid w:val="79BC1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D6A21-7D01-46AA-AD8D-D23468785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866</Words>
  <Characters>4938</Characters>
  <Lines>41</Lines>
  <Paragraphs>11</Paragraphs>
  <TotalTime>6</TotalTime>
  <ScaleCrop>false</ScaleCrop>
  <LinksUpToDate>false</LinksUpToDate>
  <CharactersWithSpaces>5793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2021-03-15T08:14:00Z</dcterms:created>
  <dc:creator>user</dc:creator>
  <cp:lastModifiedBy>lanx</cp:lastModifiedBy>
  <cp:lastPrinted>2021-05-28T08:03:00Z</cp:lastPrinted>
  <dcterms:modified xsi:type="dcterms:W3CDTF">2021-05-31T01:17:44Z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FF8CB8F54E1043FDAF914D736CF48B4C</vt:lpwstr>
  </property>
</Properties>
</file>