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：</w:t>
      </w:r>
    </w:p>
    <w:p>
      <w:pPr>
        <w:jc w:val="left"/>
        <w:rPr>
          <w:b/>
          <w:sz w:val="38"/>
          <w:szCs w:val="38"/>
        </w:rPr>
      </w:pPr>
      <w:r>
        <w:rPr>
          <w:rFonts w:hint="eastAsia"/>
          <w:b/>
          <w:sz w:val="38"/>
          <w:szCs w:val="38"/>
        </w:rPr>
        <w:t>南宁市兴宁区财政投资评审中心招聘工作人员报名表</w:t>
      </w:r>
    </w:p>
    <w:tbl>
      <w:tblPr>
        <w:tblStyle w:val="4"/>
        <w:tblpPr w:leftFromText="180" w:rightFromText="180" w:vertAnchor="text" w:horzAnchor="page" w:tblpX="780" w:tblpY="151"/>
        <w:tblOverlap w:val="never"/>
        <w:tblW w:w="104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2"/>
        <w:gridCol w:w="861"/>
        <w:gridCol w:w="906"/>
        <w:gridCol w:w="952"/>
        <w:gridCol w:w="999"/>
        <w:gridCol w:w="1046"/>
        <w:gridCol w:w="953"/>
        <w:gridCol w:w="896"/>
        <w:gridCol w:w="13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3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执业资格名称和证号</w:t>
            </w:r>
          </w:p>
        </w:tc>
        <w:tc>
          <w:tcPr>
            <w:tcW w:w="3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何时何院校　　　　　　　　何专业毕业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3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3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5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　　　　　　　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　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　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9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16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425" w:type="dxa"/>
            <w:gridSpan w:val="9"/>
            <w:tcBorders>
              <w:top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160" w:lineRule="atLeast"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 应聘人员所填写内容必须真实，否则取消报考资格。</w:t>
            </w:r>
          </w:p>
        </w:tc>
      </w:tr>
    </w:tbl>
    <w:p>
      <w:pPr>
        <w:spacing w:line="520" w:lineRule="exact"/>
        <w:ind w:firstLine="600" w:firstLineChars="200"/>
        <w:rPr>
          <w:rFonts w:hint="eastAsia"/>
          <w:sz w:val="30"/>
          <w:szCs w:val="3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361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32"/>
        <w:szCs w:val="32"/>
      </w:rPr>
    </w:pPr>
    <w:r>
      <w:rPr>
        <w:sz w:val="32"/>
        <w:szCs w:val="32"/>
      </w:rPr>
      <w:fldChar w:fldCharType="begin"/>
    </w:r>
    <w:r>
      <w:rPr>
        <w:rStyle w:val="6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>
      <w:rPr>
        <w:rStyle w:val="6"/>
        <w:sz w:val="32"/>
        <w:szCs w:val="32"/>
      </w:rPr>
      <w:t>- 2 -</w:t>
    </w:r>
    <w:r>
      <w:rPr>
        <w:sz w:val="32"/>
        <w:szCs w:val="32"/>
      </w:rPr>
      <w:fldChar w:fldCharType="end"/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C0031"/>
    <w:rsid w:val="311C0031"/>
    <w:rsid w:val="71A0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2021-02-26T00:48:00Z</dcterms:created>
  <dc:creator>Administrator</dc:creator>
  <cp:lastModifiedBy>ぺ灬cc果冻ル</cp:lastModifiedBy>
  <dcterms:modified xsi:type="dcterms:W3CDTF">2021-02-26T02:36:33Z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