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rFonts w:ascii="仿宋_GB2312" w:eastAsia="仿宋_GB2312"/>
          <w:sz w:val="30"/>
          <w:szCs w:val="30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widowControl/>
        <w:snapToGrid w:val="0"/>
        <w:jc w:val="center"/>
        <w:rPr>
          <w:rFonts w:ascii="华文中宋" w:hAnsi="华文中宋" w:eastAsia="华文中宋" w:cs="宋体"/>
          <w:b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kern w:val="0"/>
          <w:sz w:val="36"/>
          <w:szCs w:val="36"/>
        </w:rPr>
        <w:t>农业农村部信息中心</w:t>
      </w:r>
      <w:r>
        <w:rPr>
          <w:rFonts w:ascii="华文中宋" w:hAnsi="华文中宋" w:eastAsia="华文中宋" w:cs="宋体"/>
          <w:b/>
          <w:kern w:val="0"/>
          <w:sz w:val="36"/>
          <w:szCs w:val="36"/>
        </w:rPr>
        <w:t>2021</w:t>
      </w:r>
      <w:r>
        <w:rPr>
          <w:rFonts w:hint="eastAsia" w:ascii="华文中宋" w:hAnsi="华文中宋" w:eastAsia="华文中宋" w:cs="宋体"/>
          <w:b/>
          <w:kern w:val="0"/>
          <w:sz w:val="36"/>
          <w:szCs w:val="36"/>
        </w:rPr>
        <w:t>年度公开招聘</w:t>
      </w:r>
    </w:p>
    <w:p>
      <w:pPr>
        <w:widowControl/>
        <w:snapToGrid w:val="0"/>
        <w:jc w:val="center"/>
        <w:rPr>
          <w:rFonts w:ascii="华文中宋" w:hAnsi="华文中宋" w:eastAsia="华文中宋" w:cs="宋体"/>
          <w:b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kern w:val="0"/>
          <w:sz w:val="36"/>
          <w:szCs w:val="36"/>
        </w:rPr>
        <w:t>应届高校毕业生等面试人员名单</w:t>
      </w:r>
    </w:p>
    <w:p>
      <w:pPr>
        <w:widowControl/>
        <w:snapToGrid w:val="0"/>
        <w:spacing w:before="100" w:beforeAutospacing="1" w:after="100" w:afterAutospacing="1" w:line="360" w:lineRule="auto"/>
        <w:jc w:val="center"/>
        <w:rPr>
          <w:rFonts w:ascii="楷体_GB2312" w:hAnsi="华文中宋" w:eastAsia="楷体_GB2312" w:cs="宋体"/>
          <w:color w:val="333333"/>
          <w:kern w:val="0"/>
          <w:sz w:val="28"/>
          <w:szCs w:val="28"/>
        </w:rPr>
      </w:pPr>
      <w:r>
        <w:rPr>
          <w:rFonts w:hint="eastAsia" w:ascii="楷体_GB2312" w:hAnsi="华文中宋" w:eastAsia="楷体_GB2312" w:cs="宋体"/>
          <w:kern w:val="0"/>
          <w:sz w:val="28"/>
          <w:szCs w:val="28"/>
        </w:rPr>
        <w:t>（按姓氏笔画排序）</w:t>
      </w:r>
    </w:p>
    <w:tbl>
      <w:tblPr>
        <w:tblStyle w:val="4"/>
        <w:tblW w:w="843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5"/>
        <w:gridCol w:w="900"/>
        <w:gridCol w:w="1440"/>
        <w:gridCol w:w="1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1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</w:rPr>
              <w:t>岗位名称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</w:rPr>
              <w:t>身份证号码</w:t>
            </w:r>
          </w:p>
          <w:p>
            <w:pPr>
              <w:widowControl/>
              <w:spacing w:line="336" w:lineRule="auto"/>
              <w:jc w:val="center"/>
              <w:rPr>
                <w:rFonts w:ascii="宋体" w:cs="Arial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4"/>
              </w:rPr>
              <w:t>（后六位）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1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信息分析处农产品市场监测分析研究（岗位代码</w:t>
            </w:r>
            <w:r>
              <w:rPr>
                <w:rFonts w:ascii="仿宋_GB2312" w:hAnsi="Arial" w:eastAsia="仿宋_GB2312" w:cs="Arial"/>
                <w:kern w:val="0"/>
                <w:sz w:val="24"/>
              </w:rPr>
              <w:t>20210901</w:t>
            </w: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）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王芸娟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</w:rPr>
              <w:t>013520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1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</w:rPr>
              <w:t>2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李亚娟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</w:rPr>
              <w:t>034021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1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</w:rPr>
              <w:t>3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杨</w:t>
            </w:r>
            <w:r>
              <w:rPr>
                <w:rFonts w:ascii="仿宋_GB2312" w:hAnsi="Arial" w:eastAsia="仿宋_GB2312" w:cs="Arial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琼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</w:rPr>
              <w:t>250041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1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</w:rPr>
              <w:t>4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贾</w:t>
            </w:r>
            <w:r>
              <w:rPr>
                <w:rFonts w:ascii="仿宋_GB2312" w:hAnsi="Arial" w:eastAsia="仿宋_GB2312" w:cs="Arial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铖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</w:rPr>
              <w:t>180017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41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信息服务处电子商务推广与农业品牌建设（岗位代码</w:t>
            </w:r>
            <w:r>
              <w:rPr>
                <w:rFonts w:ascii="仿宋_GB2312" w:hAnsi="Arial" w:eastAsia="仿宋_GB2312" w:cs="Arial"/>
                <w:kern w:val="0"/>
                <w:sz w:val="24"/>
              </w:rPr>
              <w:t>20210902</w:t>
            </w: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）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于海航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</w:rPr>
              <w:t>123827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1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</w:rPr>
              <w:t>2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刘承忍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</w:rPr>
              <w:t>010279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1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</w:rPr>
              <w:t>3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程</w:t>
            </w:r>
            <w:r>
              <w:rPr>
                <w:rFonts w:ascii="仿宋_GB2312" w:hAnsi="Arial" w:eastAsia="仿宋_GB2312" w:cs="Arial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铭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</w:rPr>
              <w:t>160029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41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研究与规划处信息化发展战略研究（岗位代码</w:t>
            </w:r>
            <w:r>
              <w:rPr>
                <w:rFonts w:ascii="仿宋_GB2312" w:hAnsi="Arial" w:eastAsia="仿宋_GB2312" w:cs="Arial"/>
                <w:kern w:val="0"/>
                <w:sz w:val="24"/>
              </w:rPr>
              <w:t>20210903</w:t>
            </w: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）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刘玮琳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</w:rPr>
              <w:t>181228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1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</w:rPr>
              <w:t>2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刘彬芳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</w:rPr>
              <w:t>162382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1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</w:rPr>
              <w:t>3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刘超超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</w:rPr>
              <w:t>080019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1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</w:rPr>
              <w:t>4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李立望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</w:rPr>
              <w:t>222822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1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</w:rPr>
              <w:t>5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李彦岩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</w:rPr>
              <w:t>297043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" w:hRule="atLeast"/>
          <w:jc w:val="center"/>
        </w:trPr>
        <w:tc>
          <w:tcPr>
            <w:tcW w:w="4115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舆情监测处舆情分析研究</w:t>
            </w:r>
          </w:p>
          <w:p>
            <w:pPr>
              <w:widowControl/>
              <w:spacing w:line="336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（岗位代码</w:t>
            </w:r>
            <w:r>
              <w:rPr>
                <w:rFonts w:ascii="仿宋_GB2312" w:hAnsi="Arial" w:eastAsia="仿宋_GB2312" w:cs="Arial"/>
                <w:kern w:val="0"/>
                <w:sz w:val="24"/>
              </w:rPr>
              <w:t>20210904</w:t>
            </w: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）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</w:rPr>
              <w:t>1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王丹蕊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</w:rPr>
              <w:t>101026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1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</w:rPr>
              <w:t>2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王文轩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</w:rPr>
              <w:t>224225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1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</w:rPr>
              <w:t>3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王亚宁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</w:rPr>
              <w:t>082644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1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</w:rPr>
              <w:t>4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赵澄澄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</w:rPr>
              <w:t>200819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411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</w:rPr>
              <w:t>5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hint="eastAsia" w:ascii="仿宋_GB2312" w:hAnsi="Arial" w:eastAsia="仿宋_GB2312" w:cs="Arial"/>
                <w:kern w:val="0"/>
                <w:sz w:val="24"/>
              </w:rPr>
              <w:t>徐菱骏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36" w:lineRule="auto"/>
              <w:jc w:val="center"/>
              <w:rPr>
                <w:rFonts w:ascii="仿宋_GB2312" w:hAnsi="Arial" w:eastAsia="仿宋_GB2312" w:cs="Arial"/>
                <w:kern w:val="0"/>
                <w:sz w:val="24"/>
              </w:rPr>
            </w:pPr>
            <w:r>
              <w:rPr>
                <w:rFonts w:ascii="仿宋_GB2312" w:hAnsi="Arial" w:eastAsia="仿宋_GB2312" w:cs="Arial"/>
                <w:kern w:val="0"/>
                <w:sz w:val="24"/>
              </w:rPr>
              <w:t>140543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E10"/>
    <w:rsid w:val="00054B77"/>
    <w:rsid w:val="000D1379"/>
    <w:rsid w:val="00115381"/>
    <w:rsid w:val="001C25DE"/>
    <w:rsid w:val="00251CCE"/>
    <w:rsid w:val="00270415"/>
    <w:rsid w:val="003C056B"/>
    <w:rsid w:val="00453721"/>
    <w:rsid w:val="00454483"/>
    <w:rsid w:val="0058528C"/>
    <w:rsid w:val="00597E10"/>
    <w:rsid w:val="007A017C"/>
    <w:rsid w:val="007C1409"/>
    <w:rsid w:val="007F2A5F"/>
    <w:rsid w:val="00903CC5"/>
    <w:rsid w:val="00A5363F"/>
    <w:rsid w:val="00CE7307"/>
    <w:rsid w:val="00D03038"/>
    <w:rsid w:val="00D36D00"/>
    <w:rsid w:val="00DA1226"/>
    <w:rsid w:val="00E31D8E"/>
    <w:rsid w:val="00F638B0"/>
    <w:rsid w:val="00F946E6"/>
    <w:rsid w:val="218101CE"/>
    <w:rsid w:val="2CB4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rFonts w:ascii="等线" w:hAnsi="等线" w:eastAsia="等线"/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等线" w:hAnsi="等线" w:eastAsia="等线"/>
      <w:sz w:val="18"/>
      <w:szCs w:val="18"/>
    </w:rPr>
  </w:style>
  <w:style w:type="character" w:customStyle="1" w:styleId="6">
    <w:name w:val="Header Char"/>
    <w:basedOn w:val="5"/>
    <w:link w:val="3"/>
    <w:locked/>
    <w:uiPriority w:val="99"/>
    <w:rPr>
      <w:rFonts w:cs="Times New Roman"/>
      <w:sz w:val="18"/>
      <w:szCs w:val="18"/>
    </w:rPr>
  </w:style>
  <w:style w:type="character" w:customStyle="1" w:styleId="7">
    <w:name w:val="Footer Char"/>
    <w:basedOn w:val="5"/>
    <w:link w:val="2"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神州网信技术有限公司</Company>
  <Pages>1</Pages>
  <Words>67</Words>
  <Characters>382</Characters>
  <Lines>0</Lines>
  <Paragraphs>0</Paragraphs>
  <TotalTime>26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2021-04-25T07:30:00Z</dcterms:created>
  <dc:creator>WODEDIANNAO</dc:creator>
  <cp:lastModifiedBy>choice</cp:lastModifiedBy>
  <dcterms:modified xsi:type="dcterms:W3CDTF">2021-04-27T08:42:46Z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71622A6A16A842A08ABE27AF4BBD83B8</vt:lpwstr>
  </property>
</Properties>
</file>